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9B009B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от   23.03.2023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>
        <w:rPr>
          <w:rFonts w:ascii="Arial" w:hAnsi="Arial" w:cs="Arial"/>
          <w:color w:val="212531"/>
          <w:sz w:val="23"/>
          <w:szCs w:val="23"/>
        </w:rPr>
        <w:t>                             № 17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 </w:t>
      </w:r>
      <w:r w:rsidR="00E77E63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E72AF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Рассмотрев заявление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Трунова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Николая Николаевича, в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 w:rsidR="000C3494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0C3494"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 w:rsidR="000C3494"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 w:rsidR="000C3494"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 w:rsidR="000C3494"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 w:rsidR="000C3494"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 w:rsidR="000C3494"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 w:rsidR="000C3494">
        <w:rPr>
          <w:rFonts w:ascii="Arial" w:hAnsi="Arial" w:cs="Arial"/>
          <w:color w:val="212531"/>
          <w:sz w:val="23"/>
          <w:szCs w:val="23"/>
        </w:rPr>
        <w:t xml:space="preserve"> района Курской области </w:t>
      </w:r>
      <w:r w:rsidR="00E60048">
        <w:rPr>
          <w:rFonts w:ascii="Arial" w:hAnsi="Arial" w:cs="Arial"/>
          <w:color w:val="212531"/>
          <w:sz w:val="23"/>
          <w:szCs w:val="23"/>
        </w:rPr>
        <w:t xml:space="preserve">, </w:t>
      </w:r>
      <w:r w:rsidR="000C3494">
        <w:rPr>
          <w:rFonts w:ascii="Arial" w:hAnsi="Arial" w:cs="Arial"/>
          <w:color w:val="212531"/>
          <w:sz w:val="23"/>
          <w:szCs w:val="23"/>
        </w:rPr>
        <w:t>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AF5F66">
        <w:rPr>
          <w:rFonts w:ascii="Arial" w:hAnsi="Arial" w:cs="Arial"/>
          <w:color w:val="212531"/>
          <w:sz w:val="23"/>
          <w:szCs w:val="23"/>
        </w:rPr>
        <w:t xml:space="preserve">тровым номером 46:08:160301:796 , общей площадью 50,5 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A479A4">
        <w:rPr>
          <w:rFonts w:ascii="Arial" w:hAnsi="Arial" w:cs="Arial"/>
          <w:color w:val="212531"/>
          <w:sz w:val="23"/>
          <w:szCs w:val="23"/>
        </w:rPr>
        <w:t>с. Жерновец, ул. Зелёная д. 25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A479A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 Глава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 w:rsidR="000C3494"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 w:rsidR="000C3494"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</w:t>
      </w:r>
      <w:r>
        <w:rPr>
          <w:rFonts w:ascii="Arial" w:hAnsi="Arial" w:cs="Arial"/>
          <w:color w:val="212531"/>
          <w:sz w:val="23"/>
          <w:szCs w:val="23"/>
        </w:rPr>
        <w:t xml:space="preserve">               С. А. Бородин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0E72AF"/>
    <w:rsid w:val="00123D6A"/>
    <w:rsid w:val="001860AA"/>
    <w:rsid w:val="003E2389"/>
    <w:rsid w:val="00525DF2"/>
    <w:rsid w:val="00635567"/>
    <w:rsid w:val="006359D0"/>
    <w:rsid w:val="00784ED9"/>
    <w:rsid w:val="0089562C"/>
    <w:rsid w:val="00961F26"/>
    <w:rsid w:val="009B009B"/>
    <w:rsid w:val="00A479A4"/>
    <w:rsid w:val="00AF5F66"/>
    <w:rsid w:val="00B7480D"/>
    <w:rsid w:val="00C60665"/>
    <w:rsid w:val="00C6712A"/>
    <w:rsid w:val="00E16BE7"/>
    <w:rsid w:val="00E527F3"/>
    <w:rsid w:val="00E60048"/>
    <w:rsid w:val="00E77E63"/>
    <w:rsid w:val="00F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2022-11-25T12:18:00Z</cp:lastPrinted>
  <dcterms:created xsi:type="dcterms:W3CDTF">2022-09-05T05:34:00Z</dcterms:created>
  <dcterms:modified xsi:type="dcterms:W3CDTF">2023-03-23T09:41:00Z</dcterms:modified>
</cp:coreProperties>
</file>