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73" w:rsidRPr="00091F5B" w:rsidRDefault="00024C73" w:rsidP="00024C73">
      <w:pPr>
        <w:jc w:val="center"/>
        <w:rPr>
          <w:b/>
          <w:sz w:val="28"/>
          <w:szCs w:val="28"/>
        </w:rPr>
      </w:pPr>
      <w:r w:rsidRPr="00091F5B">
        <w:rPr>
          <w:b/>
          <w:sz w:val="28"/>
          <w:szCs w:val="28"/>
        </w:rPr>
        <w:t>РОССИЙСКАЯ ФЕДЕРАЦИЯ</w:t>
      </w:r>
    </w:p>
    <w:p w:rsidR="00024C73" w:rsidRPr="00091F5B" w:rsidRDefault="002D53A5" w:rsidP="00024C73">
      <w:pPr>
        <w:pStyle w:val="3"/>
        <w:jc w:val="center"/>
        <w:rPr>
          <w:sz w:val="28"/>
          <w:szCs w:val="28"/>
        </w:rPr>
      </w:pPr>
      <w:r w:rsidRPr="00091F5B">
        <w:rPr>
          <w:sz w:val="28"/>
          <w:szCs w:val="28"/>
        </w:rPr>
        <w:t>АДМИНИСТРАЦИЯ ЖЕРНОВЕЦКОГО</w:t>
      </w:r>
      <w:r w:rsidR="00024C73" w:rsidRPr="00091F5B">
        <w:rPr>
          <w:sz w:val="28"/>
          <w:szCs w:val="28"/>
        </w:rPr>
        <w:t xml:space="preserve"> СЕЛЬСОВЕТА</w:t>
      </w:r>
    </w:p>
    <w:p w:rsidR="00024C73" w:rsidRPr="00091F5B" w:rsidRDefault="00024C73" w:rsidP="00024C73">
      <w:pPr>
        <w:pStyle w:val="7"/>
        <w:jc w:val="center"/>
        <w:rPr>
          <w:sz w:val="28"/>
          <w:szCs w:val="28"/>
          <w:lang w:val="ru-RU"/>
        </w:rPr>
      </w:pPr>
      <w:r w:rsidRPr="00091F5B">
        <w:rPr>
          <w:sz w:val="28"/>
          <w:szCs w:val="28"/>
          <w:lang w:val="ru-RU"/>
        </w:rPr>
        <w:t>КАСТОРЕНСКОГО РАЙОНА КУРСКОЙ ОБЛАСТИ</w:t>
      </w:r>
    </w:p>
    <w:p w:rsidR="00024C73" w:rsidRPr="00091F5B" w:rsidRDefault="00024C73" w:rsidP="00024C73">
      <w:pPr>
        <w:jc w:val="center"/>
        <w:rPr>
          <w:b/>
          <w:sz w:val="28"/>
          <w:szCs w:val="28"/>
        </w:rPr>
      </w:pPr>
    </w:p>
    <w:p w:rsidR="00024C73" w:rsidRPr="00091F5B" w:rsidRDefault="00024C73" w:rsidP="00024C73">
      <w:pPr>
        <w:jc w:val="center"/>
        <w:rPr>
          <w:b/>
          <w:sz w:val="28"/>
          <w:szCs w:val="28"/>
        </w:rPr>
      </w:pPr>
      <w:r w:rsidRPr="00091F5B">
        <w:rPr>
          <w:b/>
          <w:sz w:val="28"/>
          <w:szCs w:val="28"/>
        </w:rPr>
        <w:t>ПОСТАНОВЛЕНИЕ</w:t>
      </w:r>
    </w:p>
    <w:p w:rsidR="00024C73" w:rsidRPr="00091F5B" w:rsidRDefault="00024C73" w:rsidP="00024C73">
      <w:pPr>
        <w:jc w:val="center"/>
        <w:rPr>
          <w:b/>
          <w:sz w:val="28"/>
          <w:szCs w:val="28"/>
        </w:rPr>
      </w:pPr>
    </w:p>
    <w:p w:rsidR="00024C73" w:rsidRPr="00091F5B" w:rsidRDefault="00024C73" w:rsidP="00024C73">
      <w:pPr>
        <w:jc w:val="both"/>
        <w:rPr>
          <w:b/>
          <w:sz w:val="28"/>
          <w:szCs w:val="28"/>
        </w:rPr>
      </w:pPr>
      <w:r w:rsidRPr="00091F5B">
        <w:rPr>
          <w:b/>
          <w:sz w:val="28"/>
          <w:szCs w:val="28"/>
        </w:rPr>
        <w:t xml:space="preserve">от </w:t>
      </w:r>
      <w:r w:rsidR="002D53A5" w:rsidRPr="00091F5B">
        <w:rPr>
          <w:b/>
          <w:sz w:val="28"/>
          <w:szCs w:val="28"/>
        </w:rPr>
        <w:t xml:space="preserve">24 августа </w:t>
      </w:r>
      <w:r w:rsidRPr="00091F5B">
        <w:rPr>
          <w:b/>
          <w:sz w:val="28"/>
          <w:szCs w:val="28"/>
        </w:rPr>
        <w:t xml:space="preserve"> 2023 года</w:t>
      </w:r>
      <w:r w:rsidR="002D53A5" w:rsidRPr="00091F5B">
        <w:rPr>
          <w:b/>
          <w:sz w:val="28"/>
          <w:szCs w:val="28"/>
        </w:rPr>
        <w:t xml:space="preserve">                                                                                  </w:t>
      </w:r>
      <w:r w:rsidRPr="00091F5B">
        <w:rPr>
          <w:b/>
          <w:sz w:val="28"/>
          <w:szCs w:val="28"/>
        </w:rPr>
        <w:t>№</w:t>
      </w:r>
      <w:r w:rsidR="002D53A5" w:rsidRPr="00091F5B">
        <w:rPr>
          <w:b/>
          <w:sz w:val="28"/>
          <w:szCs w:val="28"/>
        </w:rPr>
        <w:t>50</w:t>
      </w:r>
    </w:p>
    <w:p w:rsidR="00024C73" w:rsidRPr="00091F5B" w:rsidRDefault="00024C73" w:rsidP="00024C73">
      <w:pPr>
        <w:rPr>
          <w:b/>
          <w:sz w:val="28"/>
          <w:szCs w:val="28"/>
        </w:rPr>
      </w:pPr>
    </w:p>
    <w:p w:rsidR="00024C73" w:rsidRPr="00091F5B" w:rsidRDefault="00024C73" w:rsidP="00024C73">
      <w:pPr>
        <w:rPr>
          <w:b/>
          <w:sz w:val="28"/>
          <w:szCs w:val="28"/>
        </w:rPr>
      </w:pPr>
    </w:p>
    <w:tbl>
      <w:tblPr>
        <w:tblW w:w="10025" w:type="dxa"/>
        <w:tblLook w:val="04A0"/>
      </w:tblPr>
      <w:tblGrid>
        <w:gridCol w:w="10025"/>
      </w:tblGrid>
      <w:tr w:rsidR="00024C73" w:rsidRPr="00091F5B" w:rsidTr="007D4B26">
        <w:trPr>
          <w:trHeight w:val="1024"/>
        </w:trPr>
        <w:tc>
          <w:tcPr>
            <w:tcW w:w="10025" w:type="dxa"/>
          </w:tcPr>
          <w:p w:rsidR="00024C73" w:rsidRPr="00091F5B" w:rsidRDefault="00024C73" w:rsidP="007D4B26">
            <w:pPr>
              <w:spacing w:after="240"/>
              <w:contextualSpacing/>
              <w:jc w:val="center"/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  <w:r w:rsidRPr="00091F5B">
              <w:rPr>
                <w:rFonts w:eastAsia="Calibri"/>
                <w:b/>
                <w:sz w:val="28"/>
                <w:szCs w:val="28"/>
                <w:lang w:eastAsia="en-US"/>
              </w:rPr>
              <w:t>О внесении изменений в постано</w:t>
            </w:r>
            <w:r w:rsidR="00091F5B" w:rsidRPr="00091F5B">
              <w:rPr>
                <w:rFonts w:eastAsia="Calibri"/>
                <w:b/>
                <w:sz w:val="28"/>
                <w:szCs w:val="28"/>
                <w:lang w:eastAsia="en-US"/>
              </w:rPr>
              <w:t>вление Администрации Жерновецкого</w:t>
            </w:r>
            <w:r w:rsidRPr="00091F5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сельсовета Касторенского района Курской области от </w:t>
            </w:r>
            <w:r w:rsidR="00091F5B" w:rsidRPr="00091F5B">
              <w:rPr>
                <w:rFonts w:eastAsia="Calibri"/>
                <w:b/>
                <w:sz w:val="28"/>
                <w:szCs w:val="28"/>
                <w:lang w:eastAsia="en-US"/>
              </w:rPr>
              <w:t>27.04.2021г. № 2</w:t>
            </w:r>
            <w:r w:rsidRPr="00091F5B">
              <w:rPr>
                <w:rFonts w:eastAsia="Calibri"/>
                <w:b/>
                <w:sz w:val="28"/>
                <w:szCs w:val="28"/>
                <w:lang w:eastAsia="en-US"/>
              </w:rPr>
              <w:t>4 «Об утверждении Плана мероприятий по противодействию корру</w:t>
            </w:r>
            <w:r w:rsidR="00091F5B" w:rsidRPr="00091F5B">
              <w:rPr>
                <w:rFonts w:eastAsia="Calibri"/>
                <w:b/>
                <w:sz w:val="28"/>
                <w:szCs w:val="28"/>
                <w:lang w:eastAsia="en-US"/>
              </w:rPr>
              <w:t>пции в Администрации Жерновецкого</w:t>
            </w:r>
            <w:r w:rsidRPr="00091F5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сельсовета Касторенского района Курской области на 2021-2023 годы»</w:t>
            </w:r>
          </w:p>
        </w:tc>
      </w:tr>
    </w:tbl>
    <w:p w:rsidR="00024C73" w:rsidRPr="00091F5B" w:rsidRDefault="00024C73" w:rsidP="00024C73">
      <w:pPr>
        <w:spacing w:after="240"/>
        <w:contextualSpacing/>
        <w:jc w:val="both"/>
        <w:rPr>
          <w:rFonts w:eastAsia="SimSun"/>
          <w:sz w:val="28"/>
          <w:szCs w:val="28"/>
          <w:lang w:eastAsia="zh-CN" w:bidi="hi-IN"/>
        </w:rPr>
      </w:pPr>
    </w:p>
    <w:p w:rsidR="00024C73" w:rsidRPr="00091F5B" w:rsidRDefault="00024C73" w:rsidP="00024C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F5B">
        <w:rPr>
          <w:rFonts w:eastAsia="Calibri"/>
          <w:sz w:val="28"/>
          <w:szCs w:val="28"/>
          <w:lang w:eastAsia="en-US"/>
        </w:rPr>
        <w:t xml:space="preserve"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г. № 1307-па, Администрация </w:t>
      </w:r>
      <w:r w:rsidR="00FD0A7E">
        <w:rPr>
          <w:rFonts w:eastAsia="Calibri"/>
          <w:sz w:val="28"/>
          <w:szCs w:val="28"/>
          <w:lang w:eastAsia="en-US"/>
        </w:rPr>
        <w:t>Жерновецкого</w:t>
      </w:r>
      <w:r w:rsidRPr="00091F5B">
        <w:rPr>
          <w:rFonts w:eastAsia="Calibri"/>
          <w:sz w:val="28"/>
          <w:szCs w:val="28"/>
          <w:lang w:eastAsia="en-US"/>
        </w:rPr>
        <w:t xml:space="preserve"> сельсовета Касторенского района Курской области ПОСТАНОВЛЯЕТ:</w:t>
      </w:r>
    </w:p>
    <w:p w:rsidR="00024C73" w:rsidRPr="00091F5B" w:rsidRDefault="00024C73" w:rsidP="00024C7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4C73" w:rsidRPr="00091F5B" w:rsidRDefault="00024C73" w:rsidP="00024C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F5B">
        <w:rPr>
          <w:rFonts w:eastAsia="Calibri"/>
          <w:sz w:val="28"/>
          <w:szCs w:val="28"/>
          <w:lang w:eastAsia="en-US"/>
        </w:rPr>
        <w:t xml:space="preserve">1. Подпункт 1.3.2 пункта 1.3  Плана мероприятий по противодействию коррупции в Администрации </w:t>
      </w:r>
      <w:r w:rsidR="00FD0A7E">
        <w:rPr>
          <w:rFonts w:eastAsia="Calibri"/>
          <w:sz w:val="28"/>
          <w:szCs w:val="28"/>
          <w:lang w:eastAsia="en-US"/>
        </w:rPr>
        <w:t>Жерновецкого</w:t>
      </w:r>
      <w:r w:rsidRPr="00091F5B">
        <w:rPr>
          <w:rFonts w:eastAsia="Calibri"/>
          <w:sz w:val="28"/>
          <w:szCs w:val="28"/>
          <w:lang w:eastAsia="en-US"/>
        </w:rPr>
        <w:t xml:space="preserve"> сельсовета Касторенского района Курской области на 2021-2023 годы, утвержденного постанов</w:t>
      </w:r>
      <w:r w:rsidR="00FD0A7E">
        <w:rPr>
          <w:rFonts w:eastAsia="Calibri"/>
          <w:sz w:val="28"/>
          <w:szCs w:val="28"/>
          <w:lang w:eastAsia="en-US"/>
        </w:rPr>
        <w:t>лением Администрации Жерновецкого</w:t>
      </w:r>
      <w:r w:rsidRPr="00091F5B">
        <w:rPr>
          <w:rFonts w:eastAsia="Calibri"/>
          <w:sz w:val="28"/>
          <w:szCs w:val="28"/>
          <w:lang w:eastAsia="en-US"/>
        </w:rPr>
        <w:t xml:space="preserve"> сельсовета Касторенского района Курской области о</w:t>
      </w:r>
      <w:r w:rsidR="00FD0A7E">
        <w:rPr>
          <w:rFonts w:eastAsia="Calibri"/>
          <w:sz w:val="28"/>
          <w:szCs w:val="28"/>
          <w:lang w:eastAsia="en-US"/>
        </w:rPr>
        <w:t>т 27.04.2021г. № 24</w:t>
      </w:r>
      <w:r w:rsidRPr="00091F5B">
        <w:rPr>
          <w:rFonts w:eastAsia="Calibri"/>
          <w:sz w:val="28"/>
          <w:szCs w:val="28"/>
          <w:lang w:eastAsia="en-US"/>
        </w:rPr>
        <w:t>, исключить  .</w:t>
      </w:r>
    </w:p>
    <w:p w:rsidR="00024C73" w:rsidRPr="00091F5B" w:rsidRDefault="00024C73" w:rsidP="00024C73">
      <w:pPr>
        <w:jc w:val="both"/>
        <w:rPr>
          <w:rFonts w:eastAsia="Calibri"/>
          <w:sz w:val="28"/>
          <w:szCs w:val="28"/>
          <w:lang w:eastAsia="en-US"/>
        </w:rPr>
      </w:pPr>
      <w:r w:rsidRPr="00091F5B">
        <w:rPr>
          <w:rFonts w:eastAsia="Calibri"/>
          <w:sz w:val="28"/>
          <w:szCs w:val="28"/>
          <w:lang w:eastAsia="en-US"/>
        </w:rPr>
        <w:t xml:space="preserve">           2. Контроль за исполнением настоящего постановления  оставляю за собой.</w:t>
      </w:r>
    </w:p>
    <w:p w:rsidR="00024C73" w:rsidRPr="00091F5B" w:rsidRDefault="00024C73" w:rsidP="00024C73">
      <w:pPr>
        <w:jc w:val="both"/>
        <w:rPr>
          <w:rFonts w:eastAsia="Calibri"/>
          <w:sz w:val="28"/>
          <w:szCs w:val="28"/>
          <w:lang w:eastAsia="en-US"/>
        </w:rPr>
      </w:pPr>
      <w:r w:rsidRPr="00091F5B">
        <w:rPr>
          <w:rFonts w:eastAsia="Calibri"/>
          <w:sz w:val="28"/>
          <w:szCs w:val="28"/>
          <w:lang w:eastAsia="en-US"/>
        </w:rPr>
        <w:t xml:space="preserve">           3. Постановление вступает в силу сдаты  подписания.</w:t>
      </w: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91F5B" w:rsidRDefault="00FD0A7E" w:rsidP="00024C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Жерновецкого </w:t>
      </w:r>
      <w:r w:rsidR="00024C73" w:rsidRPr="00091F5B"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C73" w:rsidRPr="00091F5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 А. Бородин </w:t>
      </w: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91F5B" w:rsidRDefault="00024C73">
      <w:pPr>
        <w:rPr>
          <w:sz w:val="28"/>
          <w:szCs w:val="28"/>
        </w:rPr>
      </w:pP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91F5B" w:rsidRDefault="00024C73" w:rsidP="00024C73">
      <w:pPr>
        <w:rPr>
          <w:sz w:val="28"/>
          <w:szCs w:val="28"/>
        </w:rPr>
      </w:pPr>
    </w:p>
    <w:p w:rsidR="00024C73" w:rsidRPr="00024C73" w:rsidRDefault="00024C73" w:rsidP="00024C73"/>
    <w:p w:rsidR="00024C73" w:rsidRPr="00024C73" w:rsidRDefault="00024C73" w:rsidP="00024C73"/>
    <w:p w:rsidR="00024C73" w:rsidRPr="00024C73" w:rsidRDefault="00024C73" w:rsidP="00024C73"/>
    <w:p w:rsidR="00024C73" w:rsidRDefault="00024C73" w:rsidP="00024C73"/>
    <w:p w:rsidR="00024C73" w:rsidRDefault="00024C73" w:rsidP="00024C73"/>
    <w:p w:rsidR="002966D2" w:rsidRDefault="002966D2" w:rsidP="00024C73"/>
    <w:p w:rsidR="00024C73" w:rsidRDefault="00024C73" w:rsidP="00024C73"/>
    <w:p w:rsidR="00024C73" w:rsidRPr="00024C73" w:rsidRDefault="00024C73" w:rsidP="00024C73"/>
    <w:sectPr w:rsidR="00024C73" w:rsidRPr="00024C73" w:rsidSect="0021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32" w:rsidRDefault="00D75832" w:rsidP="00874DAD">
      <w:r>
        <w:separator/>
      </w:r>
    </w:p>
  </w:endnote>
  <w:endnote w:type="continuationSeparator" w:id="1">
    <w:p w:rsidR="00D75832" w:rsidRDefault="00D75832" w:rsidP="0087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32" w:rsidRDefault="00D75832" w:rsidP="00874DAD">
      <w:r>
        <w:separator/>
      </w:r>
    </w:p>
  </w:footnote>
  <w:footnote w:type="continuationSeparator" w:id="1">
    <w:p w:rsidR="00D75832" w:rsidRDefault="00D75832" w:rsidP="00874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68F"/>
    <w:rsid w:val="00024C73"/>
    <w:rsid w:val="00091F5B"/>
    <w:rsid w:val="00211954"/>
    <w:rsid w:val="0025785E"/>
    <w:rsid w:val="002966D2"/>
    <w:rsid w:val="002D53A5"/>
    <w:rsid w:val="00816B26"/>
    <w:rsid w:val="00874DAD"/>
    <w:rsid w:val="00B72462"/>
    <w:rsid w:val="00C64627"/>
    <w:rsid w:val="00C96883"/>
    <w:rsid w:val="00CC4BAB"/>
    <w:rsid w:val="00D5768F"/>
    <w:rsid w:val="00D75832"/>
    <w:rsid w:val="00EA6DDC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73"/>
    <w:rPr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  <w:szCs w:val="24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  <w:szCs w:val="24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24"/>
    </w:rPr>
  </w:style>
  <w:style w:type="paragraph" w:styleId="7">
    <w:name w:val="heading 7"/>
    <w:basedOn w:val="a"/>
    <w:next w:val="a"/>
    <w:link w:val="70"/>
    <w:qFormat/>
    <w:rsid w:val="00024C73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4C73"/>
    <w:rPr>
      <w:b/>
      <w:sz w:val="32"/>
      <w:lang w:val="en-US" w:eastAsia="ru-RU"/>
    </w:rPr>
  </w:style>
  <w:style w:type="paragraph" w:customStyle="1" w:styleId="ConsPlusNormal">
    <w:name w:val="ConsPlusNormal"/>
    <w:rsid w:val="00024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874D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DAD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874D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DAD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578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8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25</cp:revision>
  <cp:lastPrinted>2023-07-21T05:14:00Z</cp:lastPrinted>
  <dcterms:created xsi:type="dcterms:W3CDTF">2023-06-21T13:33:00Z</dcterms:created>
  <dcterms:modified xsi:type="dcterms:W3CDTF">2023-08-24T08:15:00Z</dcterms:modified>
</cp:coreProperties>
</file>