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D1" w:rsidRPr="00145793" w:rsidRDefault="00324652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316D1" w:rsidRPr="001D1C87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  <w:r w:rsidR="00EF671B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16D1" w:rsidRPr="001D1C87" w:rsidRDefault="00DC4034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ЖЕРНОВЕЦКОГО</w:t>
      </w:r>
      <w:r w:rsidR="001D1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6D1" w:rsidRPr="001D1C8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КАСТОРЕНСКОГО </w:t>
      </w:r>
      <w:r w:rsidR="001316D1" w:rsidRPr="001D1C8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C8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DC4034" w:rsidRDefault="001316D1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5793">
        <w:rPr>
          <w:rFonts w:ascii="Times New Roman" w:hAnsi="Times New Roman" w:cs="Times New Roman"/>
          <w:bCs/>
          <w:spacing w:val="-8"/>
          <w:sz w:val="24"/>
          <w:szCs w:val="24"/>
        </w:rPr>
        <w:t>от</w:t>
      </w:r>
      <w:r w:rsidR="00324652"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4034">
        <w:rPr>
          <w:rFonts w:ascii="Times New Roman" w:hAnsi="Times New Roman" w:cs="Times New Roman"/>
          <w:bCs/>
          <w:sz w:val="24"/>
          <w:szCs w:val="24"/>
        </w:rPr>
        <w:t xml:space="preserve">15 декабря </w:t>
      </w:r>
      <w:r w:rsidR="00324652"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C87" w:rsidRPr="00145793">
        <w:rPr>
          <w:rFonts w:ascii="Times New Roman" w:hAnsi="Times New Roman" w:cs="Times New Roman"/>
          <w:bCs/>
          <w:spacing w:val="-6"/>
          <w:sz w:val="24"/>
          <w:szCs w:val="24"/>
        </w:rPr>
        <w:t>2023</w:t>
      </w:r>
      <w:r w:rsidRPr="0014579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 </w:t>
      </w:r>
      <w:r w:rsidR="001D1C87" w:rsidRPr="0014579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>№</w:t>
      </w:r>
      <w:r w:rsidR="001D1C87"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4034">
        <w:rPr>
          <w:rFonts w:ascii="Times New Roman" w:hAnsi="Times New Roman" w:cs="Times New Roman"/>
          <w:bCs/>
          <w:sz w:val="24"/>
          <w:szCs w:val="24"/>
        </w:rPr>
        <w:t>35</w:t>
      </w:r>
    </w:p>
    <w:p w:rsidR="00274C8A" w:rsidRPr="001D1C87" w:rsidRDefault="00274C8A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16D1" w:rsidRPr="00EF671B" w:rsidRDefault="001D1C87" w:rsidP="00EF671B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274C8A" w:rsidRDefault="001316D1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>О внесении изменений в решение Собрания депутатов</w:t>
      </w:r>
      <w:r w:rsidR="00274C8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A85AF0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proofErr w:type="spellStart"/>
      <w:r w:rsidR="00A85AF0">
        <w:rPr>
          <w:rFonts w:ascii="Times New Roman" w:hAnsi="Times New Roman" w:cs="Times New Roman"/>
          <w:bCs/>
          <w:sz w:val="24"/>
          <w:szCs w:val="24"/>
          <w:highlight w:val="white"/>
        </w:rPr>
        <w:t>Жерновецкого</w:t>
      </w:r>
      <w:proofErr w:type="spellEnd"/>
      <w:r w:rsidR="00A85AF0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сельсовета </w:t>
      </w:r>
      <w:proofErr w:type="spellStart"/>
      <w:r w:rsidR="001D1C87">
        <w:rPr>
          <w:rFonts w:ascii="Times New Roman" w:hAnsi="Times New Roman" w:cs="Times New Roman"/>
          <w:bCs/>
          <w:sz w:val="24"/>
          <w:szCs w:val="24"/>
          <w:highlight w:val="white"/>
        </w:rPr>
        <w:t>Касторенского</w:t>
      </w:r>
      <w:proofErr w:type="spellEnd"/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</w:t>
      </w:r>
      <w:r w:rsidR="00274C8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Курской области от </w:t>
      </w:r>
      <w:r w:rsidR="00A85AF0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18.11.2019 </w:t>
      </w:r>
      <w:r w:rsidR="00254278"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г. № </w:t>
      </w:r>
      <w:r w:rsidR="00A85AF0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8 </w:t>
      </w:r>
      <w:r w:rsidR="00274C8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«О земельном нал</w:t>
      </w:r>
      <w:r w:rsidR="00254278"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ог</w:t>
      </w:r>
      <w:r w:rsidR="00254278">
        <w:rPr>
          <w:rFonts w:ascii="Times New Roman" w:hAnsi="Times New Roman" w:cs="Times New Roman"/>
          <w:bCs/>
          <w:sz w:val="24"/>
          <w:szCs w:val="24"/>
          <w:highlight w:val="white"/>
        </w:rPr>
        <w:t>е</w:t>
      </w:r>
      <w:r w:rsidR="00254278"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» </w:t>
      </w:r>
    </w:p>
    <w:p w:rsidR="00BF2F69" w:rsidRDefault="00BF2F69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BF2F69" w:rsidRDefault="00BF2F69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4A0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Федеральным законом от 29.09.2019</w:t>
      </w:r>
      <w:r w:rsidR="00EF67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№321-ФЗ «О внесении изменений в часть вторую Налогового кодекса Российской Федерации»</w:t>
      </w:r>
      <w:r w:rsidR="00764A07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 Федерации </w:t>
      </w:r>
      <w:r w:rsidR="00EF671B">
        <w:rPr>
          <w:rFonts w:ascii="Times New Roman" w:hAnsi="Times New Roman" w:cs="Times New Roman"/>
          <w:sz w:val="24"/>
          <w:szCs w:val="24"/>
        </w:rPr>
        <w:t xml:space="preserve"> от 20.10.2022 года №1874 «О мерах  поддержки мобилизованных  лиц»,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A85AF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85AF0">
        <w:rPr>
          <w:rFonts w:ascii="Times New Roman" w:hAnsi="Times New Roman" w:cs="Times New Roman"/>
          <w:sz w:val="24"/>
          <w:szCs w:val="24"/>
        </w:rPr>
        <w:t xml:space="preserve">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F671B"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Pr="000A7D19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proofErr w:type="spellStart"/>
      <w:r w:rsidR="00A85AF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85AF0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54278" w:rsidRPr="000A7D19">
        <w:rPr>
          <w:rFonts w:ascii="Times New Roman" w:hAnsi="Times New Roman" w:cs="Times New Roman"/>
          <w:sz w:val="24"/>
          <w:szCs w:val="24"/>
        </w:rPr>
        <w:t>Ка</w:t>
      </w:r>
      <w:r w:rsidR="00A85AF0">
        <w:rPr>
          <w:rFonts w:ascii="Times New Roman" w:hAnsi="Times New Roman" w:cs="Times New Roman"/>
          <w:sz w:val="24"/>
          <w:szCs w:val="24"/>
        </w:rPr>
        <w:t>сторенского</w:t>
      </w:r>
      <w:proofErr w:type="spellEnd"/>
      <w:r w:rsidR="00A85AF0">
        <w:rPr>
          <w:rFonts w:ascii="Times New Roman" w:hAnsi="Times New Roman" w:cs="Times New Roman"/>
          <w:sz w:val="24"/>
          <w:szCs w:val="24"/>
        </w:rPr>
        <w:t xml:space="preserve"> района от 18.11.2019 </w:t>
      </w:r>
      <w:r w:rsidRPr="000A7D19">
        <w:rPr>
          <w:rFonts w:ascii="Times New Roman" w:hAnsi="Times New Roman" w:cs="Times New Roman"/>
          <w:sz w:val="24"/>
          <w:szCs w:val="24"/>
        </w:rPr>
        <w:t>г</w:t>
      </w:r>
      <w:r w:rsidR="00A85AF0">
        <w:rPr>
          <w:rFonts w:ascii="Times New Roman" w:hAnsi="Times New Roman" w:cs="Times New Roman"/>
          <w:sz w:val="24"/>
          <w:szCs w:val="24"/>
        </w:rPr>
        <w:t xml:space="preserve">. № 8  «О земельном налоге» </w:t>
      </w:r>
      <w:r w:rsidR="00EF671B"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316D1" w:rsidRPr="001D1C87" w:rsidRDefault="007B5910" w:rsidP="001D1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1) 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дополнить  </w:t>
      </w:r>
      <w:r w:rsidR="001316D1" w:rsidRPr="000A7D1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0A7D19">
        <w:rPr>
          <w:rFonts w:ascii="Times New Roman" w:hAnsi="Times New Roman" w:cs="Times New Roman"/>
          <w:sz w:val="24"/>
          <w:szCs w:val="24"/>
        </w:rPr>
        <w:t>2.</w:t>
      </w:r>
      <w:r w:rsidR="001316D1" w:rsidRPr="000A7D19">
        <w:rPr>
          <w:rFonts w:ascii="Times New Roman" w:hAnsi="Times New Roman" w:cs="Times New Roman"/>
          <w:sz w:val="24"/>
          <w:szCs w:val="24"/>
        </w:rPr>
        <w:t>1 следующего содержания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1B">
        <w:rPr>
          <w:rFonts w:ascii="Times New Roman" w:hAnsi="Times New Roman" w:cs="Times New Roman"/>
          <w:sz w:val="24"/>
          <w:szCs w:val="24"/>
        </w:rPr>
        <w:t>«</w:t>
      </w:r>
      <w:r w:rsidR="007B5910">
        <w:rPr>
          <w:rFonts w:ascii="Times New Roman" w:hAnsi="Times New Roman" w:cs="Times New Roman"/>
          <w:sz w:val="24"/>
          <w:szCs w:val="24"/>
        </w:rPr>
        <w:t>2.</w:t>
      </w:r>
      <w:r w:rsidRPr="00EF671B">
        <w:rPr>
          <w:rFonts w:ascii="Times New Roman" w:hAnsi="Times New Roman" w:cs="Times New Roman"/>
          <w:sz w:val="24"/>
          <w:szCs w:val="24"/>
        </w:rPr>
        <w:t>1).</w:t>
      </w:r>
      <w:r w:rsidRPr="001D1C87">
        <w:rPr>
          <w:rFonts w:ascii="Times New Roman" w:hAnsi="Times New Roman" w:cs="Times New Roman"/>
          <w:sz w:val="24"/>
          <w:szCs w:val="24"/>
        </w:rPr>
        <w:t xml:space="preserve"> Освободить от уплаты земельного налога  в размере 100 процентов: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</w:t>
      </w:r>
      <w:r w:rsidR="00324652">
        <w:rPr>
          <w:rFonts w:ascii="Times New Roman" w:hAnsi="Times New Roman" w:cs="Times New Roman"/>
          <w:sz w:val="24"/>
          <w:szCs w:val="24"/>
        </w:rPr>
        <w:t>»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2. Настоящее решение</w:t>
      </w:r>
      <w:r w:rsidR="001D1C87">
        <w:rPr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 одного месяца  со дня его официального опубликования и распространяется на правоотно</w:t>
      </w:r>
      <w:r w:rsidR="000A7D19">
        <w:rPr>
          <w:rFonts w:ascii="Times New Roman" w:hAnsi="Times New Roman" w:cs="Times New Roman"/>
          <w:sz w:val="24"/>
          <w:szCs w:val="24"/>
        </w:rPr>
        <w:t>шения, возникшие с 1 января 2023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16D1" w:rsidRPr="001D1C87" w:rsidRDefault="001316D1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316D1" w:rsidRPr="001D1C87" w:rsidRDefault="00A85AF0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D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71B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316D1" w:rsidRPr="001D1C87" w:rsidRDefault="00A85AF0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D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F671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С. А. Бородин 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BA5" w:rsidRPr="001D1C87" w:rsidRDefault="00990BA5" w:rsidP="001D1C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BA5" w:rsidRPr="001D1C87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16D1"/>
    <w:rsid w:val="000A7D19"/>
    <w:rsid w:val="001222BE"/>
    <w:rsid w:val="001316D1"/>
    <w:rsid w:val="00145793"/>
    <w:rsid w:val="00170A6C"/>
    <w:rsid w:val="001D1C87"/>
    <w:rsid w:val="00254278"/>
    <w:rsid w:val="00274C8A"/>
    <w:rsid w:val="00324652"/>
    <w:rsid w:val="00550F6C"/>
    <w:rsid w:val="00764A07"/>
    <w:rsid w:val="007B5910"/>
    <w:rsid w:val="007C7711"/>
    <w:rsid w:val="00990BA5"/>
    <w:rsid w:val="00A47D63"/>
    <w:rsid w:val="00A85AF0"/>
    <w:rsid w:val="00BF2F69"/>
    <w:rsid w:val="00D4279E"/>
    <w:rsid w:val="00DC4034"/>
    <w:rsid w:val="00E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2023-11-07T13:49:00Z</dcterms:created>
  <dcterms:modified xsi:type="dcterms:W3CDTF">2023-12-21T08:25:00Z</dcterms:modified>
</cp:coreProperties>
</file>