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27" w:rsidRDefault="004C1527" w:rsidP="00127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E5AF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27EA0" w:rsidRDefault="00127EA0" w:rsidP="00127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127EA0" w:rsidRDefault="006B3E38" w:rsidP="00127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ЖЕРНОВЕЦКОГО </w:t>
      </w:r>
      <w:r w:rsidR="00127EA0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127EA0" w:rsidRDefault="00127EA0" w:rsidP="00127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127EA0" w:rsidRDefault="00127EA0" w:rsidP="00127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EA0" w:rsidRDefault="00127EA0" w:rsidP="00127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27EA0" w:rsidRDefault="00127EA0" w:rsidP="0012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EA0" w:rsidRDefault="00127EA0" w:rsidP="0012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EA0" w:rsidRDefault="00FE5AF7" w:rsidP="0012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25 </w:t>
      </w:r>
      <w:r w:rsidR="00127EA0">
        <w:rPr>
          <w:rFonts w:ascii="Times New Roman" w:hAnsi="Times New Roman" w:cs="Times New Roman"/>
          <w:sz w:val="24"/>
          <w:szCs w:val="24"/>
        </w:rPr>
        <w:t>декабря 2023 года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127EA0" w:rsidRDefault="00127EA0" w:rsidP="00127EA0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EA0" w:rsidRDefault="00127EA0" w:rsidP="00127EA0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7EA0" w:rsidRPr="00127EA0" w:rsidRDefault="00127EA0" w:rsidP="00127E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7EA0">
        <w:rPr>
          <w:rFonts w:ascii="Times New Roman" w:eastAsia="Times New Roman" w:hAnsi="Times New Roman" w:cs="Times New Roman"/>
          <w:sz w:val="24"/>
          <w:szCs w:val="24"/>
        </w:rPr>
        <w:t>О   внесении   изменений и дополнений  в</w:t>
      </w:r>
      <w:r w:rsidRPr="00127E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решение  Собрания депутатов  </w:t>
      </w:r>
    </w:p>
    <w:p w:rsidR="00127EA0" w:rsidRPr="00434C9F" w:rsidRDefault="006B3E38" w:rsidP="00434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Жерновецкого</w:t>
      </w:r>
      <w:proofErr w:type="spellEnd"/>
      <w:r w:rsidR="00127EA0" w:rsidRPr="00127E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 </w:t>
      </w:r>
      <w:proofErr w:type="spellStart"/>
      <w:r w:rsidR="00127EA0" w:rsidRPr="00127E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="00127EA0" w:rsidRPr="00127E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  от </w:t>
      </w:r>
      <w:r>
        <w:rPr>
          <w:rFonts w:ascii="Times New Roman" w:eastAsia="Times New Roman" w:hAnsi="Times New Roman" w:cs="Times New Roman"/>
          <w:sz w:val="24"/>
          <w:szCs w:val="24"/>
        </w:rPr>
        <w:t>25.10.2022 г. №21</w:t>
      </w:r>
      <w:r w:rsidR="00127EA0" w:rsidRPr="00127EA0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="00127EA0" w:rsidRPr="00127E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оплате труда  муниципальных служащих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27EA0" w:rsidRPr="00127E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сельсовет» </w:t>
      </w:r>
      <w:proofErr w:type="spellStart"/>
      <w:r w:rsidR="00127EA0" w:rsidRPr="00127EA0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="00127EA0" w:rsidRPr="00127E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района Курской области»</w:t>
      </w:r>
    </w:p>
    <w:p w:rsidR="0057129F" w:rsidRDefault="00127EA0" w:rsidP="005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454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со </w:t>
      </w:r>
      <w:r w:rsidRPr="0012454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татьей  134</w:t>
      </w:r>
      <w:r w:rsidRPr="0012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Трудового</w:t>
      </w:r>
      <w:r w:rsidRPr="0012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Кодекса</w:t>
      </w:r>
      <w:r w:rsidRPr="001245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454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12454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 w:rsidRPr="0012454F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от 20.11.2023г. №1198-пп «Об увеличении оплаты труда работников областных государственных учреждений, государственных органов Курской области, образовательных в соответствии с Уставом Курской области, оплаты труда которых осуществляется в соответствии с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>Губернатора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 xml:space="preserve"> Курской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>от 29.12.2007г №596»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6B3E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Жерновецкий</w:t>
      </w:r>
      <w:proofErr w:type="spellEnd"/>
      <w:r w:rsidR="006B3E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сельсовет» </w:t>
      </w:r>
      <w:proofErr w:type="spellStart"/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района Курской 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Собрание депутатов </w:t>
      </w:r>
      <w:r w:rsidR="006B3E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B3E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сельсовета </w:t>
      </w:r>
      <w:proofErr w:type="spellStart"/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района  РЕШИЛ</w:t>
      </w:r>
      <w:r w:rsidR="005712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О:</w:t>
      </w:r>
    </w:p>
    <w:p w:rsidR="00434C9F" w:rsidRPr="00434C9F" w:rsidRDefault="0057129F" w:rsidP="0043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4C9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27EA0" w:rsidRPr="00434C9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34C9F">
        <w:rPr>
          <w:rFonts w:ascii="Times New Roman" w:eastAsia="Times New Roman" w:hAnsi="Times New Roman" w:cs="Times New Roman"/>
          <w:sz w:val="24"/>
          <w:szCs w:val="24"/>
        </w:rPr>
        <w:t>Раздел 2 «</w:t>
      </w:r>
      <w:r w:rsidRPr="00434C9F">
        <w:rPr>
          <w:rFonts w:ascii="Times New Roman" w:hAnsi="Times New Roman" w:cs="Times New Roman"/>
          <w:bCs/>
          <w:color w:val="000000"/>
          <w:sz w:val="24"/>
          <w:szCs w:val="24"/>
        </w:rPr>
        <w:t>Положения</w:t>
      </w:r>
      <w:r w:rsidRPr="00434C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4C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порядке оплаты труда муниципальных служащих муниципа</w:t>
      </w:r>
      <w:r w:rsidR="006B3E38">
        <w:rPr>
          <w:rFonts w:ascii="Times New Roman" w:hAnsi="Times New Roman" w:cs="Times New Roman"/>
          <w:bCs/>
          <w:color w:val="000000"/>
          <w:sz w:val="24"/>
          <w:szCs w:val="24"/>
        </w:rPr>
        <w:t>льного образования «</w:t>
      </w:r>
      <w:proofErr w:type="spellStart"/>
      <w:r w:rsidR="006B3E38">
        <w:rPr>
          <w:rFonts w:ascii="Times New Roman" w:hAnsi="Times New Roman" w:cs="Times New Roman"/>
          <w:bCs/>
          <w:color w:val="000000"/>
          <w:sz w:val="24"/>
          <w:szCs w:val="24"/>
        </w:rPr>
        <w:t>Жерновецкий</w:t>
      </w:r>
      <w:proofErr w:type="spellEnd"/>
      <w:r w:rsidR="006B3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4C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 w:rsidRPr="00434C9F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434C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района Курской области»,</w:t>
      </w:r>
      <w:r w:rsidRPr="00434C9F">
        <w:rPr>
          <w:rFonts w:ascii="Times New Roman" w:hAnsi="Times New Roman" w:cs="Times New Roman"/>
          <w:sz w:val="24"/>
          <w:szCs w:val="24"/>
        </w:rPr>
        <w:t xml:space="preserve"> </w:t>
      </w:r>
      <w:r w:rsidR="006712AA" w:rsidRPr="006712AA">
        <w:rPr>
          <w:rFonts w:ascii="Times New Roman" w:hAnsi="Times New Roman" w:cs="Times New Roman"/>
          <w:sz w:val="24"/>
          <w:szCs w:val="24"/>
        </w:rPr>
        <w:t>утв</w:t>
      </w:r>
      <w:r w:rsidR="006712AA">
        <w:rPr>
          <w:rFonts w:ascii="Times New Roman" w:hAnsi="Times New Roman" w:cs="Times New Roman"/>
          <w:sz w:val="24"/>
          <w:szCs w:val="24"/>
        </w:rPr>
        <w:t>ержденного</w:t>
      </w:r>
      <w:r w:rsidR="006712AA" w:rsidRPr="006712AA">
        <w:rPr>
          <w:rFonts w:ascii="Times New Roman" w:hAnsi="Times New Roman" w:cs="Times New Roman"/>
          <w:sz w:val="24"/>
          <w:szCs w:val="24"/>
        </w:rPr>
        <w:t xml:space="preserve"> </w:t>
      </w:r>
      <w:r w:rsidRPr="00434C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решением  </w:t>
      </w:r>
      <w:r w:rsidR="005D79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Собрания депутатов  </w:t>
      </w:r>
      <w:proofErr w:type="spellStart"/>
      <w:r w:rsidR="005D79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Жерновецкого</w:t>
      </w:r>
      <w:proofErr w:type="spellEnd"/>
      <w:r w:rsidR="005D79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4C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 </w:t>
      </w:r>
      <w:proofErr w:type="spellStart"/>
      <w:r w:rsidRPr="00434C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434C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  от </w:t>
      </w:r>
      <w:r w:rsidR="006B3E38">
        <w:rPr>
          <w:rFonts w:ascii="Times New Roman" w:eastAsia="Times New Roman" w:hAnsi="Times New Roman" w:cs="Times New Roman"/>
          <w:sz w:val="24"/>
          <w:szCs w:val="24"/>
        </w:rPr>
        <w:t>25.10.2022  г. №21</w:t>
      </w:r>
      <w:r w:rsidRPr="00434C9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434C9F">
        <w:rPr>
          <w:rFonts w:ascii="Times New Roman" w:hAnsi="Times New Roman" w:cs="Times New Roman"/>
          <w:bCs/>
          <w:color w:val="000000"/>
          <w:sz w:val="24"/>
          <w:szCs w:val="24"/>
        </w:rPr>
        <w:t>Об оплате труда  муниципальных служащих  муниципа</w:t>
      </w:r>
      <w:r w:rsidR="006B3E38">
        <w:rPr>
          <w:rFonts w:ascii="Times New Roman" w:hAnsi="Times New Roman" w:cs="Times New Roman"/>
          <w:bCs/>
          <w:color w:val="000000"/>
          <w:sz w:val="24"/>
          <w:szCs w:val="24"/>
        </w:rPr>
        <w:t>льного образования «</w:t>
      </w:r>
      <w:proofErr w:type="spellStart"/>
      <w:r w:rsidR="006B3E38">
        <w:rPr>
          <w:rFonts w:ascii="Times New Roman" w:hAnsi="Times New Roman" w:cs="Times New Roman"/>
          <w:bCs/>
          <w:color w:val="000000"/>
          <w:sz w:val="24"/>
          <w:szCs w:val="24"/>
        </w:rPr>
        <w:t>Жерновецкий</w:t>
      </w:r>
      <w:proofErr w:type="spellEnd"/>
      <w:r w:rsidR="006B3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4C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 w:rsidRPr="00434C9F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434C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района Курской области</w:t>
      </w:r>
      <w:r w:rsidR="00434C9F" w:rsidRPr="00434C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4C9F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 w:rsidR="00434C9F" w:rsidRPr="00434C9F">
        <w:rPr>
          <w:rFonts w:ascii="Times New Roman" w:hAnsi="Times New Roman" w:cs="Times New Roman"/>
          <w:sz w:val="24"/>
          <w:szCs w:val="24"/>
        </w:rPr>
        <w:t>:</w:t>
      </w:r>
    </w:p>
    <w:p w:rsidR="00127EA0" w:rsidRPr="00434C9F" w:rsidRDefault="00434C9F" w:rsidP="0043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4C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«</w:t>
      </w:r>
      <w:r w:rsidR="00127EA0" w:rsidRPr="00434C9F">
        <w:rPr>
          <w:rFonts w:ascii="Times New Roman" w:hAnsi="Times New Roman" w:cs="Times New Roman"/>
          <w:color w:val="000000"/>
          <w:sz w:val="24"/>
          <w:szCs w:val="24"/>
        </w:rPr>
        <w:t>2.Должностной оклад муниципального служащего.</w:t>
      </w:r>
    </w:p>
    <w:p w:rsidR="00127EA0" w:rsidRPr="00434C9F" w:rsidRDefault="00434C9F" w:rsidP="00434C9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27EA0" w:rsidRPr="00434C9F">
        <w:rPr>
          <w:rFonts w:ascii="Times New Roman" w:hAnsi="Times New Roman" w:cs="Times New Roman"/>
          <w:color w:val="000000"/>
          <w:sz w:val="24"/>
          <w:szCs w:val="24"/>
        </w:rPr>
        <w:t>Должностные оклады муниципальных служащих устанавливаются в размерах, определенных в соответствии с замещаемыми ими должностями муниципальной службы (далее – должностные оклады) и составляют:</w:t>
      </w:r>
    </w:p>
    <w:tbl>
      <w:tblPr>
        <w:tblW w:w="94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7"/>
        <w:gridCol w:w="3086"/>
      </w:tblGrid>
      <w:tr w:rsidR="00127EA0" w:rsidRPr="00434C9F" w:rsidTr="0060003D">
        <w:trPr>
          <w:trHeight w:val="549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434C9F" w:rsidRDefault="00127EA0" w:rsidP="00434C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9F">
              <w:rPr>
                <w:rFonts w:ascii="Times New Roman" w:hAnsi="Times New Roman" w:cs="Times New Roman"/>
                <w:sz w:val="24"/>
                <w:szCs w:val="24"/>
              </w:rPr>
              <w:t>Перечень должностей в Администрации</w:t>
            </w:r>
          </w:p>
          <w:p w:rsidR="00127EA0" w:rsidRPr="00434C9F" w:rsidRDefault="005D7955" w:rsidP="00434C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r w:rsidR="00127EA0" w:rsidRPr="00434C9F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Касторенского  района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434C9F" w:rsidRDefault="00127EA0" w:rsidP="00434C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9F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(руб.)</w:t>
            </w:r>
          </w:p>
        </w:tc>
      </w:tr>
      <w:tr w:rsidR="00127EA0" w:rsidRPr="00434C9F" w:rsidTr="00656E22">
        <w:trPr>
          <w:trHeight w:val="49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434C9F" w:rsidRDefault="00127EA0" w:rsidP="00434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C9F">
              <w:rPr>
                <w:rFonts w:ascii="Times New Roman" w:hAnsi="Times New Roman" w:cs="Times New Roman"/>
                <w:sz w:val="24"/>
                <w:szCs w:val="24"/>
              </w:rPr>
              <w:t>группа высших должностей</w:t>
            </w:r>
          </w:p>
          <w:p w:rsidR="00127EA0" w:rsidRPr="00434C9F" w:rsidRDefault="00127EA0" w:rsidP="00434C9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C9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434C9F" w:rsidRDefault="004E70D7" w:rsidP="00656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5415</w:t>
            </w:r>
          </w:p>
        </w:tc>
      </w:tr>
      <w:tr w:rsidR="00127EA0" w:rsidRPr="00434C9F" w:rsidTr="00656E22">
        <w:trPr>
          <w:trHeight w:val="50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434C9F" w:rsidRDefault="00127EA0" w:rsidP="00127E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C9F">
              <w:rPr>
                <w:rFonts w:ascii="Times New Roman" w:hAnsi="Times New Roman" w:cs="Times New Roman"/>
                <w:sz w:val="24"/>
                <w:szCs w:val="24"/>
              </w:rPr>
              <w:t>группа главных должностей</w:t>
            </w:r>
          </w:p>
          <w:p w:rsidR="00127EA0" w:rsidRPr="00434C9F" w:rsidRDefault="00127EA0" w:rsidP="00434C9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C9F">
              <w:rPr>
                <w:rFonts w:ascii="Times New Roman" w:hAnsi="Times New Roman" w:cs="Times New Roman"/>
                <w:sz w:val="24"/>
                <w:szCs w:val="24"/>
              </w:rPr>
              <w:t>начальник отдела Администрации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434C9F" w:rsidRDefault="004E70D7" w:rsidP="006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3026</w:t>
            </w:r>
          </w:p>
        </w:tc>
      </w:tr>
    </w:tbl>
    <w:p w:rsidR="00127EA0" w:rsidRPr="00A060E5" w:rsidRDefault="00434C9F" w:rsidP="00127E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27EA0" w:rsidRPr="00A060E5">
        <w:rPr>
          <w:rFonts w:ascii="Times New Roman" w:eastAsia="Times New Roman" w:hAnsi="Times New Roman" w:cs="Times New Roman"/>
          <w:sz w:val="24"/>
          <w:szCs w:val="24"/>
        </w:rPr>
        <w:t>2.  Настоящее решение вступает в силу со дня его подписания и распространяется на правоотношения с 1 декабря 2023 года.</w:t>
      </w:r>
    </w:p>
    <w:p w:rsidR="00127EA0" w:rsidRPr="00A060E5" w:rsidRDefault="00127EA0" w:rsidP="00127E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A0" w:rsidRPr="00A060E5" w:rsidRDefault="00127EA0" w:rsidP="00127E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060E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Председатель Собрания депутатов</w:t>
      </w:r>
    </w:p>
    <w:p w:rsidR="00127EA0" w:rsidRPr="00A060E5" w:rsidRDefault="006B3E38" w:rsidP="00127EA0">
      <w:pPr>
        <w:shd w:val="clear" w:color="auto" w:fill="FFFFFF"/>
        <w:tabs>
          <w:tab w:val="left" w:pos="69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27EA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27EA0" w:rsidRPr="00A060E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сельсовета</w:t>
      </w:r>
      <w:r w:rsidR="00127EA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В. П.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Шеливанов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27EA0" w:rsidRPr="00A060E5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</w:p>
    <w:p w:rsidR="00127EA0" w:rsidRPr="00A060E5" w:rsidRDefault="00127EA0" w:rsidP="00127E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A0" w:rsidRDefault="00127EA0" w:rsidP="00127E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E5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27EA0" w:rsidRPr="00A060E5" w:rsidRDefault="006B3E38" w:rsidP="00127E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Жерновецкого</w:t>
      </w:r>
      <w:proofErr w:type="spellEnd"/>
      <w:r w:rsidR="00127E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27EA0" w:rsidRPr="00A060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27EA0" w:rsidRPr="00A060E5">
        <w:rPr>
          <w:rFonts w:ascii="Times New Roman" w:hAnsi="Times New Roman" w:cs="Times New Roman"/>
          <w:sz w:val="24"/>
          <w:szCs w:val="24"/>
        </w:rPr>
        <w:t xml:space="preserve">сельсовета         </w:t>
      </w:r>
      <w:r w:rsidR="00127E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34C9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С. А. Бородин </w:t>
      </w:r>
    </w:p>
    <w:p w:rsidR="00127EA0" w:rsidRPr="00A060E5" w:rsidRDefault="00127EA0" w:rsidP="00127EA0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EA0" w:rsidRPr="00A060E5" w:rsidRDefault="00127EA0" w:rsidP="00127EA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EA0" w:rsidRPr="00434C9F" w:rsidRDefault="00127EA0" w:rsidP="00434C9F">
      <w:pPr>
        <w:ind w:right="-10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</w:p>
    <w:sectPr w:rsidR="00127EA0" w:rsidRPr="00434C9F" w:rsidSect="0030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F636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54E64626"/>
    <w:multiLevelType w:val="singleLevel"/>
    <w:tmpl w:val="BBF88D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7EA0"/>
    <w:rsid w:val="00057EA3"/>
    <w:rsid w:val="000B6194"/>
    <w:rsid w:val="00127EA0"/>
    <w:rsid w:val="00304A72"/>
    <w:rsid w:val="00434C9F"/>
    <w:rsid w:val="004C1527"/>
    <w:rsid w:val="004E70D7"/>
    <w:rsid w:val="0057129F"/>
    <w:rsid w:val="005975C7"/>
    <w:rsid w:val="005D7955"/>
    <w:rsid w:val="00656E22"/>
    <w:rsid w:val="006712AA"/>
    <w:rsid w:val="006B3E38"/>
    <w:rsid w:val="00760895"/>
    <w:rsid w:val="00E73611"/>
    <w:rsid w:val="00EB2A08"/>
    <w:rsid w:val="00F1109B"/>
    <w:rsid w:val="00F83668"/>
    <w:rsid w:val="00FE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2023-12-23T15:35:00Z</dcterms:created>
  <dcterms:modified xsi:type="dcterms:W3CDTF">2024-01-09T09:27:00Z</dcterms:modified>
</cp:coreProperties>
</file>