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40" w:rsidRPr="00C855DF" w:rsidRDefault="005354EA" w:rsidP="006F5740">
      <w:pPr>
        <w:widowControl/>
        <w:shd w:val="clear" w:color="auto" w:fill="FFFFFF"/>
        <w:suppressAutoHyphens/>
        <w:spacing w:before="0" w:after="0"/>
        <w:ind w:left="0" w:right="0"/>
        <w:rPr>
          <w:rFonts w:ascii="Calibri" w:eastAsia="SimSun" w:hAnsi="Calibri" w:cs="Times New Roman"/>
          <w:color w:val="auto"/>
          <w:lang w:eastAsia="ru-RU" w:bidi="ar-SA"/>
        </w:rPr>
      </w:pPr>
      <w:r w:rsidRPr="00C855DF">
        <w:rPr>
          <w:rFonts w:ascii="Times New Roman" w:eastAsia="SimSun" w:hAnsi="Times New Roman" w:cs="Times New Roman"/>
          <w:color w:val="auto"/>
          <w:lang w:eastAsia="ru-RU" w:bidi="ar-SA"/>
        </w:rPr>
        <w:t xml:space="preserve"> </w:t>
      </w:r>
    </w:p>
    <w:p w:rsidR="004E4B1C" w:rsidRPr="004E4B1C" w:rsidRDefault="006F5740" w:rsidP="005354EA">
      <w:pPr>
        <w:shd w:val="clear" w:color="auto" w:fill="F8FAFB"/>
        <w:spacing w:before="0" w:after="0"/>
        <w:jc w:val="center"/>
        <w:rPr>
          <w:rFonts w:ascii="Times New Roman" w:eastAsia="SimSun" w:hAnsi="Times New Roman" w:cs="Times New Roman"/>
          <w:color w:val="auto"/>
          <w:lang w:eastAsia="ru-RU" w:bidi="ar-SA"/>
        </w:rPr>
      </w:pPr>
      <w:r w:rsidRPr="00C855DF">
        <w:rPr>
          <w:rFonts w:ascii="Times New Roman" w:eastAsia="SimSun" w:hAnsi="Times New Roman" w:cs="Times New Roman"/>
          <w:color w:val="auto"/>
          <w:lang w:eastAsia="ru-RU" w:bidi="ar-SA"/>
        </w:rPr>
        <w:tab/>
      </w:r>
      <w:r w:rsidR="004E4B1C" w:rsidRPr="004E3D8B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                                </w:t>
      </w:r>
      <w:r w:rsidR="004E4B1C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                                           Проект</w:t>
      </w:r>
    </w:p>
    <w:p w:rsidR="005354EA" w:rsidRPr="00C855DF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Cs/>
          <w:color w:val="292D24"/>
        </w:rPr>
      </w:pPr>
      <w:r w:rsidRPr="00C855DF">
        <w:rPr>
          <w:rFonts w:ascii="Times New Roman" w:eastAsia="Times New Roman" w:hAnsi="Times New Roman" w:cs="Times New Roman"/>
          <w:bCs/>
          <w:color w:val="292D24"/>
        </w:rPr>
        <w:t xml:space="preserve">РОССИЙСКАЯ ФЕДЕРАЦИЯ </w:t>
      </w:r>
    </w:p>
    <w:p w:rsidR="005354EA" w:rsidRPr="00C855DF" w:rsidRDefault="004E3D8B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bCs/>
          <w:color w:val="292D24"/>
        </w:rPr>
        <w:t xml:space="preserve">АДМИНИСТРАЦИЯ  ЖЕРНОВЕЦКОГО </w:t>
      </w:r>
      <w:r w:rsidR="005354EA" w:rsidRPr="00C855DF">
        <w:rPr>
          <w:rFonts w:ascii="Times New Roman" w:eastAsia="Times New Roman" w:hAnsi="Times New Roman" w:cs="Times New Roman"/>
          <w:bCs/>
          <w:color w:val="292D24"/>
        </w:rPr>
        <w:t xml:space="preserve"> СЕЛЬСОВЕТА  </w:t>
      </w:r>
    </w:p>
    <w:p w:rsidR="005354EA" w:rsidRPr="00C855DF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Cs/>
          <w:color w:val="292D24"/>
        </w:rPr>
      </w:pPr>
      <w:r w:rsidRPr="00C855DF">
        <w:rPr>
          <w:rFonts w:ascii="Times New Roman" w:eastAsia="Times New Roman" w:hAnsi="Times New Roman" w:cs="Times New Roman"/>
          <w:bCs/>
          <w:color w:val="292D24"/>
        </w:rPr>
        <w:t>КАСТОРЕНСКОГО  РАЙОНА  КУРСКОЙ ОБЛАСТИ</w:t>
      </w:r>
    </w:p>
    <w:p w:rsidR="005354EA" w:rsidRPr="00C855DF" w:rsidRDefault="005354EA" w:rsidP="005354EA">
      <w:pPr>
        <w:shd w:val="clear" w:color="auto" w:fill="F8FAFB"/>
        <w:spacing w:after="0"/>
        <w:ind w:left="0"/>
        <w:rPr>
          <w:rFonts w:ascii="Times New Roman" w:eastAsia="Times New Roman" w:hAnsi="Times New Roman" w:cs="Times New Roman"/>
          <w:color w:val="292D24"/>
        </w:rPr>
      </w:pPr>
    </w:p>
    <w:p w:rsidR="005354EA" w:rsidRPr="00C855DF" w:rsidRDefault="005354EA" w:rsidP="005354EA">
      <w:pPr>
        <w:shd w:val="clear" w:color="auto" w:fill="F8FAFB"/>
        <w:spacing w:after="0"/>
        <w:jc w:val="center"/>
        <w:rPr>
          <w:rFonts w:ascii="Times New Roman" w:eastAsia="Times New Roman" w:hAnsi="Times New Roman" w:cs="Times New Roman"/>
          <w:bCs/>
          <w:color w:val="292D24"/>
        </w:rPr>
      </w:pPr>
      <w:r w:rsidRPr="00C855DF">
        <w:rPr>
          <w:rFonts w:ascii="Times New Roman" w:eastAsia="Times New Roman" w:hAnsi="Times New Roman" w:cs="Times New Roman"/>
          <w:bCs/>
          <w:color w:val="292D24"/>
        </w:rPr>
        <w:t>ПОСТАНОВЛЕНИЕ</w:t>
      </w:r>
    </w:p>
    <w:p w:rsidR="005354EA" w:rsidRPr="00C855DF" w:rsidRDefault="005354EA" w:rsidP="005354EA">
      <w:pPr>
        <w:shd w:val="clear" w:color="auto" w:fill="F8FAFB"/>
        <w:spacing w:after="0"/>
        <w:rPr>
          <w:rFonts w:ascii="Times New Roman" w:eastAsia="Times New Roman" w:hAnsi="Times New Roman" w:cs="Times New Roman"/>
          <w:color w:val="292D24"/>
        </w:rPr>
      </w:pPr>
    </w:p>
    <w:p w:rsidR="005354EA" w:rsidRPr="00C855DF" w:rsidRDefault="005354EA" w:rsidP="005354EA">
      <w:pPr>
        <w:shd w:val="clear" w:color="auto" w:fill="F8FAFB"/>
        <w:spacing w:before="0" w:after="0"/>
        <w:rPr>
          <w:rFonts w:ascii="Times New Roman" w:eastAsia="Times New Roman" w:hAnsi="Times New Roman" w:cs="Times New Roman"/>
          <w:bCs/>
          <w:color w:val="292D24"/>
        </w:rPr>
      </w:pPr>
      <w:r w:rsidRPr="00C855DF">
        <w:rPr>
          <w:rFonts w:ascii="Times New Roman" w:eastAsia="Times New Roman" w:hAnsi="Times New Roman" w:cs="Times New Roman"/>
          <w:bCs/>
          <w:color w:val="292D24"/>
        </w:rPr>
        <w:t xml:space="preserve">от </w:t>
      </w:r>
      <w:r w:rsidRPr="00C855DF">
        <w:rPr>
          <w:rFonts w:ascii="Times New Roman" w:eastAsia="Times New Roman" w:hAnsi="Times New Roman" w:cs="Times New Roman"/>
          <w:b/>
          <w:bCs/>
          <w:color w:val="292D24"/>
        </w:rPr>
        <w:t>----------------</w:t>
      </w:r>
      <w:r w:rsidRPr="00EE1433">
        <w:rPr>
          <w:rFonts w:ascii="Times New Roman" w:eastAsia="Times New Roman" w:hAnsi="Times New Roman" w:cs="Times New Roman"/>
          <w:bCs/>
          <w:color w:val="292D24"/>
        </w:rPr>
        <w:t>2024</w:t>
      </w:r>
      <w:r w:rsidR="00EE1433">
        <w:rPr>
          <w:rFonts w:ascii="Times New Roman" w:eastAsia="Times New Roman" w:hAnsi="Times New Roman" w:cs="Times New Roman"/>
          <w:bCs/>
          <w:color w:val="292D24"/>
        </w:rPr>
        <w:t xml:space="preserve"> </w:t>
      </w:r>
      <w:r w:rsidRPr="00EE1433">
        <w:rPr>
          <w:rFonts w:ascii="Times New Roman" w:eastAsia="Times New Roman" w:hAnsi="Times New Roman" w:cs="Times New Roman"/>
          <w:bCs/>
          <w:color w:val="292D24"/>
        </w:rPr>
        <w:t>г</w:t>
      </w:r>
      <w:r w:rsidRPr="00C855DF">
        <w:rPr>
          <w:rFonts w:ascii="Times New Roman" w:eastAsia="Times New Roman" w:hAnsi="Times New Roman" w:cs="Times New Roman"/>
          <w:bCs/>
          <w:color w:val="292D24"/>
        </w:rPr>
        <w:t xml:space="preserve">ода                                                                                         № </w:t>
      </w: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color w:val="auto"/>
        </w:rPr>
      </w:pPr>
    </w:p>
    <w:p w:rsidR="00213EBF" w:rsidRPr="00C855DF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Порядка </w:t>
      </w:r>
    </w:p>
    <w:p w:rsidR="00213EBF" w:rsidRPr="00C855DF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формирования  и утверждения перечня объектов,  </w:t>
      </w:r>
    </w:p>
    <w:p w:rsidR="00213EBF" w:rsidRPr="00C855DF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отношении, которых планируется заключение  концессионных соглашений,  </w:t>
      </w:r>
    </w:p>
    <w:p w:rsidR="00C855DF" w:rsidRPr="00C855DF" w:rsidRDefault="00950D64" w:rsidP="00C855D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 Порядка п</w:t>
      </w:r>
      <w:r w:rsidR="00213EBF" w:rsidRPr="00C85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ринятия решений о заключении  концессионных соглашений</w:t>
      </w: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   В соответствии с Федеральным законом от 21.07.2005 № 115-ФЗ «О концессионных соглашениях», Уставом муницип</w:t>
      </w:r>
      <w:r w:rsidR="004E3D8B">
        <w:rPr>
          <w:rFonts w:ascii="Times New Roman" w:eastAsia="Times New Roman" w:hAnsi="Times New Roman" w:cs="Times New Roman"/>
          <w:color w:val="292D24"/>
        </w:rPr>
        <w:t xml:space="preserve">ального образования « Жерновецкий </w:t>
      </w:r>
      <w:r w:rsidRPr="00C855DF">
        <w:rPr>
          <w:rFonts w:ascii="Times New Roman" w:eastAsia="Times New Roman" w:hAnsi="Times New Roman" w:cs="Times New Roman"/>
          <w:color w:val="292D24"/>
        </w:rPr>
        <w:t xml:space="preserve">   сельсовет» Касторенского  района Курской области, </w:t>
      </w:r>
      <w:r w:rsidRPr="00C855DF">
        <w:rPr>
          <w:rFonts w:ascii="Times New Roman" w:eastAsia="Times New Roman" w:hAnsi="Times New Roman" w:cs="Times New Roman"/>
        </w:rPr>
        <w:t>в целях обеспечения взаимодействия и координации деятель</w:t>
      </w:r>
      <w:r w:rsidR="004E3D8B">
        <w:rPr>
          <w:rFonts w:ascii="Times New Roman" w:eastAsia="Times New Roman" w:hAnsi="Times New Roman" w:cs="Times New Roman"/>
        </w:rPr>
        <w:t xml:space="preserve">ности Администрации Жерновецкого </w:t>
      </w:r>
      <w:r w:rsidRPr="00C855DF">
        <w:rPr>
          <w:rFonts w:ascii="Times New Roman" w:eastAsia="Times New Roman" w:hAnsi="Times New Roman" w:cs="Times New Roman"/>
        </w:rPr>
        <w:t xml:space="preserve"> сельсовета Касторенского  района Курской области при подготовке концессионных соглашений и эффективного использования имущества, находящегося в собственности муниципал</w:t>
      </w:r>
      <w:r w:rsidR="004E3D8B">
        <w:rPr>
          <w:rFonts w:ascii="Times New Roman" w:eastAsia="Times New Roman" w:hAnsi="Times New Roman" w:cs="Times New Roman"/>
        </w:rPr>
        <w:t xml:space="preserve">ьного образования  «Жерновецкий </w:t>
      </w:r>
      <w:r w:rsidRPr="00C855DF">
        <w:rPr>
          <w:rFonts w:ascii="Times New Roman" w:eastAsia="Times New Roman" w:hAnsi="Times New Roman" w:cs="Times New Roman"/>
        </w:rPr>
        <w:t>сельсовет» Касторенского  района Курской области,</w:t>
      </w:r>
      <w:r w:rsidR="004E3D8B">
        <w:rPr>
          <w:rFonts w:ascii="Times New Roman" w:eastAsia="Times New Roman" w:hAnsi="Times New Roman" w:cs="Times New Roman"/>
          <w:color w:val="292D24"/>
        </w:rPr>
        <w:t xml:space="preserve"> Администрация Жерновецкого </w:t>
      </w:r>
      <w:r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Курской области</w:t>
      </w:r>
      <w:r w:rsidRPr="00C855DF">
        <w:rPr>
          <w:rFonts w:ascii="Times New Roman" w:eastAsia="Times New Roman" w:hAnsi="Times New Roman" w:cs="Times New Roman"/>
          <w:color w:val="292D24"/>
        </w:rPr>
        <w:t xml:space="preserve">  </w:t>
      </w:r>
      <w:r w:rsidRPr="00C855DF">
        <w:rPr>
          <w:rFonts w:ascii="Times New Roman" w:eastAsia="Times New Roman" w:hAnsi="Times New Roman" w:cs="Times New Roman"/>
          <w:bCs/>
          <w:color w:val="292D24"/>
        </w:rPr>
        <w:t>ПОСТАНОВЛЯЕТ: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 1. Утвердить Порядок формирования и утверждения перечня объектов, в отношении которых планируется заключение концессионных соглашений  (приложение 1).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2. </w:t>
      </w:r>
      <w:r w:rsidRPr="00C855DF">
        <w:rPr>
          <w:rFonts w:ascii="Times New Roman" w:eastAsia="Times New Roman" w:hAnsi="Times New Roman" w:cs="Times New Roman"/>
        </w:rPr>
        <w:t>Утвердить Порядок принятия решений о заключении концессионных соглашений (приложение 2).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3. Контроль за выполнением настоящего постановления оставляю за собой.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4. Постановление вступает в силу с момента его подписания и подлежит  </w:t>
      </w:r>
      <w:r w:rsidRPr="00C855DF">
        <w:rPr>
          <w:rFonts w:ascii="Times New Roman" w:hAnsi="Times New Roman" w:cs="Times New Roman"/>
        </w:rPr>
        <w:t xml:space="preserve">обнародованию и размещению на официальном </w:t>
      </w:r>
      <w:r w:rsidR="004E3D8B">
        <w:rPr>
          <w:rFonts w:ascii="Times New Roman" w:hAnsi="Times New Roman" w:cs="Times New Roman"/>
        </w:rPr>
        <w:t xml:space="preserve">сайте Администрации Жерновецкого </w:t>
      </w:r>
      <w:r w:rsidRPr="00C855DF">
        <w:rPr>
          <w:rFonts w:ascii="Times New Roman" w:hAnsi="Times New Roman" w:cs="Times New Roman"/>
        </w:rPr>
        <w:t xml:space="preserve"> сельсовета Касторенского района в информационно-телекоммуникационной сети «Интернет».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eastAsia="Times New Roman" w:cs="Arial"/>
        </w:rPr>
        <w:t xml:space="preserve">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Глава </w:t>
      </w:r>
    </w:p>
    <w:p w:rsidR="005354EA" w:rsidRPr="00C855DF" w:rsidRDefault="004E3D8B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t xml:space="preserve">Жерновецкого </w:t>
      </w:r>
      <w:r w:rsidR="005354EA" w:rsidRPr="00C855DF">
        <w:rPr>
          <w:rFonts w:ascii="Times New Roman" w:eastAsia="Times New Roman" w:hAnsi="Times New Roman" w:cs="Times New Roman"/>
          <w:color w:val="292D24"/>
        </w:rPr>
        <w:t xml:space="preserve"> сельсовета                                                          </w:t>
      </w:r>
      <w:r>
        <w:rPr>
          <w:rFonts w:ascii="Times New Roman" w:eastAsia="Times New Roman" w:hAnsi="Times New Roman" w:cs="Times New Roman"/>
          <w:color w:val="292D24"/>
        </w:rPr>
        <w:t xml:space="preserve">                   С. А. Бородин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13EBF" w:rsidRPr="00C855DF" w:rsidRDefault="005354EA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C817FC" w:rsidRPr="00C855DF" w:rsidRDefault="005354E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C817FC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C4976" w:rsidRPr="00C855DF" w:rsidRDefault="008C4976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A34F6C" w:rsidRPr="00C855DF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A34F6C" w:rsidRPr="00C855DF" w:rsidRDefault="00A34F6C" w:rsidP="005354EA">
      <w:pPr>
        <w:pStyle w:val="a0"/>
        <w:spacing w:after="0"/>
        <w:ind w:left="0" w:right="0"/>
        <w:rPr>
          <w:rFonts w:ascii="Times New Roman" w:hAnsi="Times New Roman" w:cs="Times New Roman"/>
          <w:color w:val="auto"/>
        </w:rPr>
      </w:pPr>
    </w:p>
    <w:p w:rsidR="00FB4155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C855DF" w:rsidRPr="00C855DF" w:rsidRDefault="00C855DF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FB4155" w:rsidRPr="00C855DF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FB4155" w:rsidRPr="00C855DF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684E57" w:rsidRPr="00C855DF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lastRenderedPageBreak/>
        <w:t>Приложение 1</w:t>
      </w:r>
      <w:r w:rsidRPr="00C855DF">
        <w:rPr>
          <w:rFonts w:ascii="Times New Roman" w:eastAsia="Times New Roman" w:hAnsi="Times New Roman" w:cs="Times New Roman"/>
          <w:color w:val="292D24"/>
        </w:rPr>
        <w:br/>
        <w:t xml:space="preserve">к постановлению Администрации </w:t>
      </w:r>
    </w:p>
    <w:p w:rsidR="005354EA" w:rsidRPr="00C855DF" w:rsidRDefault="008C4976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t xml:space="preserve">Жерновецкого </w:t>
      </w:r>
      <w:r w:rsidR="005354EA" w:rsidRPr="00C855DF">
        <w:rPr>
          <w:rFonts w:ascii="Times New Roman" w:eastAsia="Times New Roman" w:hAnsi="Times New Roman" w:cs="Times New Roman"/>
          <w:color w:val="292D24"/>
        </w:rPr>
        <w:t xml:space="preserve"> сельсовета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Касторенского  района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Курской области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>от -----.2024 г. № ---</w:t>
      </w:r>
    </w:p>
    <w:p w:rsidR="00044814" w:rsidRPr="00C855DF" w:rsidRDefault="0004481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684E57" w:rsidRPr="00C855DF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C817FC" w:rsidRPr="00C855DF" w:rsidRDefault="005354EA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331B21" w:rsidRPr="00C855DF" w:rsidRDefault="00331B2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331B21" w:rsidRPr="00C855DF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 Настоящий Порядок разработан в соответствии с Федеральным законом </w:t>
      </w:r>
      <w:hyperlink r:id="rId7">
        <w:r w:rsidRPr="00C855DF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  <w:r w:rsidR="005354EA" w:rsidRPr="00C855DF">
        <w:rPr>
          <w:rFonts w:ascii="Times New Roman" w:eastAsia="Times New Roman" w:hAnsi="Times New Roman" w:cs="Times New Roman"/>
        </w:rPr>
        <w:t>муниципа</w:t>
      </w:r>
      <w:r w:rsidR="00A76E8F">
        <w:rPr>
          <w:rFonts w:ascii="Times New Roman" w:eastAsia="Times New Roman" w:hAnsi="Times New Roman" w:cs="Times New Roman"/>
        </w:rPr>
        <w:t xml:space="preserve">льного образования  «Жерновецкий </w:t>
      </w:r>
      <w:r w:rsidR="005354EA" w:rsidRPr="00C855DF">
        <w:rPr>
          <w:rFonts w:ascii="Times New Roman" w:eastAsia="Times New Roman" w:hAnsi="Times New Roman" w:cs="Times New Roman"/>
        </w:rPr>
        <w:t xml:space="preserve"> сельсовет»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 (далее - объекты), в отношении которых планируется заключение концессионных соглашений (далее - Перечень).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 Формирование проекта Перечня осуществляется администрацией</w:t>
      </w:r>
      <w:r w:rsidR="00A76E8F">
        <w:rPr>
          <w:rFonts w:ascii="Times New Roman" w:eastAsia="Times New Roman" w:hAnsi="Times New Roman" w:cs="Times New Roman"/>
          <w:color w:val="292D24"/>
        </w:rPr>
        <w:t xml:space="preserve">  Жерновецкого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  <w:r w:rsidRPr="00C855DF">
        <w:rPr>
          <w:rFonts w:ascii="Times New Roman" w:hAnsi="Times New Roman" w:cs="Times New Roman"/>
          <w:color w:val="auto"/>
        </w:rPr>
        <w:t xml:space="preserve">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2.1</w:t>
      </w:r>
      <w:r w:rsidR="00331B21" w:rsidRPr="00C855DF">
        <w:rPr>
          <w:rFonts w:ascii="Times New Roman" w:hAnsi="Times New Roman" w:cs="Times New Roman"/>
          <w:color w:val="auto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2.2</w:t>
      </w:r>
      <w:r w:rsidR="00331B21" w:rsidRPr="00C855DF">
        <w:rPr>
          <w:rFonts w:ascii="Times New Roman" w:hAnsi="Times New Roman" w:cs="Times New Roman"/>
          <w:color w:val="auto"/>
        </w:rPr>
        <w:t>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2.3</w:t>
      </w:r>
      <w:r w:rsidR="00331B21" w:rsidRPr="00C855DF">
        <w:rPr>
          <w:rFonts w:ascii="Times New Roman" w:hAnsi="Times New Roman" w:cs="Times New Roman"/>
          <w:color w:val="auto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2.4</w:t>
      </w:r>
      <w:r w:rsidR="00331B21" w:rsidRPr="00C855DF">
        <w:rPr>
          <w:rFonts w:ascii="Times New Roman" w:hAnsi="Times New Roman" w:cs="Times New Roman"/>
          <w:color w:val="auto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A76E8F">
        <w:rPr>
          <w:rFonts w:ascii="Times New Roman" w:eastAsia="Times New Roman" w:hAnsi="Times New Roman" w:cs="Times New Roman"/>
          <w:color w:val="292D24"/>
        </w:rPr>
        <w:t xml:space="preserve">Администрации Жерновецкого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331B21" w:rsidRPr="00C855DF">
        <w:rPr>
          <w:rFonts w:ascii="Times New Roman" w:hAnsi="Times New Roman" w:cs="Times New Roman"/>
          <w:color w:val="auto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56CDA" w:rsidRPr="00C855DF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B6704" w:rsidRDefault="00CB670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4C2917" w:rsidRDefault="004C2917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P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lastRenderedPageBreak/>
        <w:t xml:space="preserve">Приложение к Порядку </w:t>
      </w: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331B21" w:rsidRPr="00F77EBE" w:rsidRDefault="00967033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>в отношении</w:t>
      </w:r>
      <w:bookmarkStart w:id="0" w:name="_GoBack"/>
      <w:bookmarkEnd w:id="0"/>
      <w:r w:rsidR="00331B21" w:rsidRPr="00F77EBE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D73902" w:rsidRPr="00F77EBE" w:rsidRDefault="00D73902" w:rsidP="00F77EBE">
      <w:pPr>
        <w:pStyle w:val="a0"/>
        <w:ind w:left="0"/>
        <w:rPr>
          <w:rFonts w:ascii="Times New Roman" w:hAnsi="Times New Roman" w:cs="Times New Roman"/>
          <w:color w:val="auto"/>
        </w:rPr>
      </w:pPr>
    </w:p>
    <w:p w:rsidR="00F77EBE" w:rsidRPr="00EE1433" w:rsidRDefault="00F77EBE" w:rsidP="00D739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1433">
        <w:rPr>
          <w:rFonts w:ascii="Times New Roman" w:hAnsi="Times New Roman" w:cs="Times New Roman"/>
          <w:sz w:val="24"/>
          <w:szCs w:val="24"/>
        </w:rPr>
        <w:t xml:space="preserve">ФОРМА  </w:t>
      </w:r>
    </w:p>
    <w:p w:rsidR="00604F72" w:rsidRPr="00EE1433" w:rsidRDefault="00F77EBE" w:rsidP="00EE1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1433">
        <w:rPr>
          <w:rFonts w:ascii="Times New Roman" w:hAnsi="Times New Roman" w:cs="Times New Roman"/>
          <w:sz w:val="24"/>
          <w:szCs w:val="24"/>
        </w:rPr>
        <w:t xml:space="preserve">перечня  </w:t>
      </w:r>
      <w:r w:rsidR="00D73902" w:rsidRPr="00EE1433">
        <w:rPr>
          <w:rFonts w:ascii="Times New Roman" w:hAnsi="Times New Roman" w:cs="Times New Roman"/>
          <w:sz w:val="24"/>
          <w:szCs w:val="24"/>
        </w:rPr>
        <w:t>объектов, в отношении которых планируется заключение кон</w:t>
      </w:r>
      <w:r w:rsidRPr="00EE1433">
        <w:rPr>
          <w:rFonts w:ascii="Times New Roman" w:hAnsi="Times New Roman" w:cs="Times New Roman"/>
          <w:sz w:val="24"/>
          <w:szCs w:val="24"/>
        </w:rPr>
        <w:t xml:space="preserve">цессионных соглашений </w:t>
      </w:r>
      <w:r w:rsidR="00EE1433">
        <w:rPr>
          <w:rFonts w:ascii="Times New Roman" w:hAnsi="Times New Roman" w:cs="Times New Roman"/>
          <w:sz w:val="24"/>
          <w:szCs w:val="24"/>
        </w:rPr>
        <w:t xml:space="preserve"> </w:t>
      </w:r>
      <w:r w:rsidRPr="00EE1433">
        <w:rPr>
          <w:rFonts w:ascii="Times New Roman" w:hAnsi="Times New Roman" w:cs="Times New Roman"/>
          <w:sz w:val="24"/>
          <w:szCs w:val="24"/>
        </w:rPr>
        <w:t>в 2024</w:t>
      </w:r>
      <w:r w:rsidR="00D73902" w:rsidRPr="00EE143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E1433" w:rsidRPr="00EE1433" w:rsidRDefault="00EE1433" w:rsidP="00EE1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48" w:type="dxa"/>
        <w:tblInd w:w="150" w:type="dxa"/>
        <w:tblLayout w:type="fixed"/>
        <w:tblLook w:val="04A0"/>
      </w:tblPr>
      <w:tblGrid>
        <w:gridCol w:w="486"/>
        <w:gridCol w:w="1954"/>
        <w:gridCol w:w="1155"/>
        <w:gridCol w:w="1096"/>
        <w:gridCol w:w="1192"/>
        <w:gridCol w:w="1360"/>
        <w:gridCol w:w="1504"/>
        <w:gridCol w:w="1701"/>
      </w:tblGrid>
      <w:tr w:rsidR="00EE1433" w:rsidTr="00EE1433">
        <w:tc>
          <w:tcPr>
            <w:tcW w:w="486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54" w:type="dxa"/>
          </w:tcPr>
          <w:p w:rsidR="00EE1433" w:rsidRPr="00EE1433" w:rsidRDefault="00EE1433" w:rsidP="00EE1433">
            <w:pPr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55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096" w:type="dxa"/>
          </w:tcPr>
          <w:p w:rsidR="00EE1433" w:rsidRPr="00EE1433" w:rsidRDefault="00EE1433" w:rsidP="00EE1433">
            <w:pPr>
              <w:spacing w:before="0" w:after="0"/>
              <w:ind w:left="0" w:right="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</w:p>
        </w:tc>
        <w:tc>
          <w:tcPr>
            <w:tcW w:w="1192" w:type="dxa"/>
          </w:tcPr>
          <w:p w:rsid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Площадь объекта</w:t>
            </w:r>
          </w:p>
          <w:p w:rsidR="00EE1433" w:rsidRP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60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1504" w:type="dxa"/>
          </w:tcPr>
          <w:p w:rsidR="00EE1433" w:rsidRP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удостоверяющий право муниципальной  собственности на объект</w:t>
            </w:r>
          </w:p>
        </w:tc>
      </w:tr>
      <w:tr w:rsidR="00EE1433" w:rsidTr="00EE1433">
        <w:tc>
          <w:tcPr>
            <w:tcW w:w="486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4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5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6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2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0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4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Default="00604F72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D73902" w:rsidRPr="00C855DF" w:rsidRDefault="00D73902" w:rsidP="00D73902">
      <w:pPr>
        <w:pStyle w:val="a0"/>
        <w:ind w:left="0"/>
        <w:rPr>
          <w:color w:val="auto"/>
        </w:rPr>
      </w:pPr>
    </w:p>
    <w:p w:rsidR="00CB6704" w:rsidRPr="00C855DF" w:rsidRDefault="00F77EBE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lastRenderedPageBreak/>
        <w:t>Приложение 2</w:t>
      </w:r>
      <w:r w:rsidR="00CB6704" w:rsidRPr="00C855DF">
        <w:rPr>
          <w:rFonts w:ascii="Times New Roman" w:eastAsia="Times New Roman" w:hAnsi="Times New Roman" w:cs="Times New Roman"/>
          <w:color w:val="292D24"/>
        </w:rPr>
        <w:br/>
        <w:t xml:space="preserve">к постановлению Администрации </w:t>
      </w:r>
    </w:p>
    <w:p w:rsidR="00CB6704" w:rsidRPr="00C855DF" w:rsidRDefault="004C2917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t>Жерновецкого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Касторенского  района 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Курской области 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>от -----.2024 г. № ---</w:t>
      </w:r>
    </w:p>
    <w:p w:rsidR="00604F72" w:rsidRPr="00C855DF" w:rsidRDefault="00604F72" w:rsidP="00CB6704">
      <w:pPr>
        <w:pStyle w:val="a0"/>
        <w:ind w:left="0" w:right="-1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принятия решений о заключении концессионных соглашений 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1.Общие положения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8">
        <w:r w:rsidRPr="00C855DF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855DF">
        <w:rPr>
          <w:rFonts w:ascii="Times New Roman" w:hAnsi="Times New Roman" w:cs="Times New Roman"/>
          <w:color w:val="auto"/>
        </w:rPr>
        <w:t xml:space="preserve">, Федеральным законом от </w:t>
      </w:r>
      <w:hyperlink r:id="rId9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1.2. В настоящем Порядке применяются понятия и термины, установленные Федеральным законом от </w:t>
      </w:r>
      <w:hyperlink r:id="rId10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иными действующими нормативными правовыми актами.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 w:rsidR="004C2917">
        <w:rPr>
          <w:rFonts w:ascii="Times New Roman" w:hAnsi="Times New Roman" w:cs="Times New Roman"/>
          <w:color w:val="auto"/>
        </w:rPr>
        <w:t xml:space="preserve">«Жерновецкий </w:t>
      </w:r>
      <w:r w:rsidR="00CB6704" w:rsidRPr="00C855DF">
        <w:rPr>
          <w:rFonts w:ascii="Times New Roman" w:hAnsi="Times New Roman" w:cs="Times New Roman"/>
          <w:color w:val="auto"/>
        </w:rPr>
        <w:t xml:space="preserve"> сельсовет» Касторенского  района Курской </w:t>
      </w:r>
      <w:r w:rsidRPr="00C855DF">
        <w:rPr>
          <w:rFonts w:ascii="Times New Roman" w:hAnsi="Times New Roman" w:cs="Times New Roman"/>
          <w:color w:val="auto"/>
        </w:rPr>
        <w:t xml:space="preserve"> области</w:t>
      </w:r>
      <w:r w:rsidR="00CB6704" w:rsidRPr="00C855DF">
        <w:rPr>
          <w:rFonts w:ascii="Times New Roman" w:hAnsi="Times New Roman" w:cs="Times New Roman"/>
          <w:color w:val="auto"/>
        </w:rPr>
        <w:t xml:space="preserve">   А</w:t>
      </w:r>
      <w:r w:rsidRPr="00C855DF">
        <w:rPr>
          <w:rFonts w:ascii="Times New Roman" w:hAnsi="Times New Roman" w:cs="Times New Roman"/>
          <w:color w:val="auto"/>
        </w:rPr>
        <w:t xml:space="preserve">дминистрация </w:t>
      </w:r>
      <w:r w:rsidR="004C2917">
        <w:rPr>
          <w:rFonts w:ascii="Times New Roman" w:eastAsia="Times New Roman" w:hAnsi="Times New Roman" w:cs="Times New Roman"/>
          <w:color w:val="292D24"/>
        </w:rPr>
        <w:t xml:space="preserve">Жерновецкого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области.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1.5. Инициаторами заключения концессионного соглашения являются </w:t>
      </w:r>
      <w:r w:rsidR="00CB6704" w:rsidRPr="00C855DF">
        <w:rPr>
          <w:rFonts w:ascii="Times New Roman" w:hAnsi="Times New Roman" w:cs="Times New Roman"/>
          <w:color w:val="auto"/>
        </w:rPr>
        <w:t xml:space="preserve"> как</w:t>
      </w:r>
      <w:r w:rsidR="004C2917">
        <w:rPr>
          <w:rFonts w:ascii="Times New Roman" w:eastAsia="Times New Roman" w:hAnsi="Times New Roman" w:cs="Times New Roman"/>
          <w:color w:val="292D24"/>
        </w:rPr>
        <w:t xml:space="preserve"> Администрация Жерновецкого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, так и лица, отвечающие требованиям Федерального закона </w:t>
      </w:r>
      <w:hyperlink r:id="rId11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12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 (далее - инициатор).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3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отношениях", определяется концессионным соглашением.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</w:t>
      </w:r>
      <w:r w:rsidR="00CB6704" w:rsidRPr="00C855DF">
        <w:rPr>
          <w:rFonts w:ascii="Times New Roman" w:hAnsi="Times New Roman" w:cs="Times New Roman"/>
          <w:color w:val="auto"/>
        </w:rPr>
        <w:t>рон на основании постановления А</w:t>
      </w:r>
      <w:r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4C2917">
        <w:rPr>
          <w:rFonts w:ascii="Times New Roman" w:eastAsia="Times New Roman" w:hAnsi="Times New Roman" w:cs="Times New Roman"/>
          <w:color w:val="292D24"/>
        </w:rPr>
        <w:t>Жерновецкого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lastRenderedPageBreak/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4">
        <w:r w:rsidRPr="00C855DF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855DF">
        <w:rPr>
          <w:rFonts w:ascii="Times New Roman" w:hAnsi="Times New Roman" w:cs="Times New Roman"/>
          <w:color w:val="auto"/>
        </w:rPr>
        <w:t xml:space="preserve"> и Федеральным законом </w:t>
      </w:r>
      <w:hyperlink r:id="rId15">
        <w:r w:rsidRPr="00C855DF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eastAsia="Times New Roman" w:hAnsi="Times New Roman" w:cs="Times New Roman"/>
          <w:b/>
          <w:color w:val="292D24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2. Организация подготовки и принятия решения о передаче объ</w:t>
      </w:r>
      <w:r w:rsidR="00C855DF" w:rsidRPr="00C855DF">
        <w:rPr>
          <w:rFonts w:ascii="Times New Roman" w:hAnsi="Times New Roman" w:cs="Times New Roman"/>
          <w:b/>
          <w:bCs/>
          <w:color w:val="auto"/>
        </w:rPr>
        <w:t>екта в концессию по инициативе А</w:t>
      </w:r>
      <w:r w:rsidRPr="00C855DF">
        <w:rPr>
          <w:rFonts w:ascii="Times New Roman" w:hAnsi="Times New Roman" w:cs="Times New Roman"/>
          <w:b/>
          <w:bCs/>
          <w:color w:val="auto"/>
        </w:rPr>
        <w:t xml:space="preserve">дминистрации </w:t>
      </w:r>
      <w:r w:rsidR="00C855DF" w:rsidRPr="00C855DF">
        <w:rPr>
          <w:rFonts w:ascii="Times New Roman" w:hAnsi="Times New Roman" w:cs="Times New Roman"/>
          <w:b/>
          <w:color w:val="auto"/>
        </w:rPr>
        <w:t xml:space="preserve"> </w:t>
      </w:r>
      <w:r w:rsidR="004C2917">
        <w:rPr>
          <w:rFonts w:ascii="Times New Roman" w:eastAsia="Times New Roman" w:hAnsi="Times New Roman" w:cs="Times New Roman"/>
          <w:b/>
          <w:color w:val="292D24"/>
        </w:rPr>
        <w:t xml:space="preserve">Жерновецкого </w:t>
      </w:r>
      <w:r w:rsidR="00C855DF" w:rsidRPr="00C855DF">
        <w:rPr>
          <w:rFonts w:ascii="Times New Roman" w:eastAsia="Times New Roman" w:hAnsi="Times New Roman" w:cs="Times New Roman"/>
          <w:b/>
          <w:color w:val="292D24"/>
        </w:rPr>
        <w:t xml:space="preserve"> сельсовета Касторенского  района </w:t>
      </w:r>
    </w:p>
    <w:p w:rsidR="00604F72" w:rsidRPr="00C855DF" w:rsidRDefault="00C855DF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eastAsia="Times New Roman" w:hAnsi="Times New Roman" w:cs="Times New Roman"/>
          <w:b/>
          <w:color w:val="292D24"/>
        </w:rPr>
        <w:t>Курской области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b/>
          <w:color w:val="auto"/>
        </w:rPr>
      </w:pP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2.1. Инициат</w:t>
      </w:r>
      <w:r w:rsidR="00856CDA" w:rsidRPr="00C855DF">
        <w:rPr>
          <w:rFonts w:ascii="Times New Roman" w:hAnsi="Times New Roman" w:cs="Times New Roman"/>
          <w:color w:val="auto"/>
        </w:rPr>
        <w:t xml:space="preserve">ор </w:t>
      </w:r>
      <w:r w:rsidRPr="00C855DF">
        <w:rPr>
          <w:rFonts w:ascii="Times New Roman" w:hAnsi="Times New Roman" w:cs="Times New Roman"/>
          <w:color w:val="auto"/>
        </w:rPr>
        <w:t xml:space="preserve">подает заявку с предложением рассмотреть имущество в качестве объекта концессионного соглашения.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К заявке прилагаются документы, содержащие следующую информацию: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а) технико-экономическое обоснование передачи имущества в концессию;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б) предполагаемый объем инвестиций в создание и (или) реконструкцию объекта концессионного соглашения;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в) срок концессионного соглашения, в том числе срок окупаемости предполагаемых инвестиций;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604F72" w:rsidRPr="00C855DF" w:rsidRDefault="00856CDA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2.2 В</w:t>
      </w:r>
      <w:r w:rsidR="00604F72" w:rsidRPr="00C855DF">
        <w:rPr>
          <w:rFonts w:ascii="Times New Roman" w:hAnsi="Times New Roman" w:cs="Times New Roman"/>
          <w:color w:val="auto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</w:t>
      </w:r>
      <w:r w:rsidR="00C855DF">
        <w:rPr>
          <w:rFonts w:ascii="Times New Roman" w:hAnsi="Times New Roman" w:cs="Times New Roman"/>
          <w:color w:val="auto"/>
        </w:rPr>
        <w:t xml:space="preserve"> собственности в концессию.  </w:t>
      </w:r>
      <w:r w:rsidR="00604F72" w:rsidRPr="00C855DF">
        <w:rPr>
          <w:rFonts w:ascii="Times New Roman" w:hAnsi="Times New Roman" w:cs="Times New Roman"/>
          <w:color w:val="auto"/>
        </w:rPr>
        <w:t xml:space="preserve">  </w:t>
      </w:r>
      <w:r w:rsidR="00604F72" w:rsidRPr="00C855DF">
        <w:rPr>
          <w:rFonts w:ascii="Times New Roman" w:hAnsi="Times New Roman" w:cs="Times New Roman"/>
          <w:color w:val="auto"/>
        </w:rPr>
        <w:br/>
      </w:r>
      <w:r w:rsidR="00C855DF">
        <w:rPr>
          <w:rFonts w:ascii="Times New Roman" w:hAnsi="Times New Roman" w:cs="Times New Roman"/>
          <w:color w:val="auto"/>
        </w:rPr>
        <w:t xml:space="preserve">         </w:t>
      </w:r>
      <w:r w:rsidR="007C1D85" w:rsidRPr="00C855DF">
        <w:rPr>
          <w:rFonts w:ascii="Times New Roman" w:hAnsi="Times New Roman" w:cs="Times New Roman"/>
          <w:color w:val="auto"/>
        </w:rPr>
        <w:t>2.3</w:t>
      </w:r>
      <w:r w:rsidR="00604F72" w:rsidRPr="00C855DF">
        <w:rPr>
          <w:rFonts w:ascii="Times New Roman" w:hAnsi="Times New Roman" w:cs="Times New Roman"/>
          <w:color w:val="auto"/>
        </w:rPr>
        <w:t>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="007C1D85" w:rsidRPr="00C855DF">
        <w:rPr>
          <w:rFonts w:ascii="Times New Roman" w:hAnsi="Times New Roman" w:cs="Times New Roman"/>
          <w:color w:val="auto"/>
        </w:rPr>
        <w:t>ачи имущества в концессию</w:t>
      </w:r>
      <w:r w:rsidR="00604F72" w:rsidRPr="00C855DF">
        <w:rPr>
          <w:rFonts w:ascii="Times New Roman" w:hAnsi="Times New Roman" w:cs="Times New Roman"/>
          <w:color w:val="auto"/>
        </w:rPr>
        <w:t xml:space="preserve">. Дата и время заседания рабочей группы назначается </w:t>
      </w:r>
      <w:r w:rsidR="00D14B80" w:rsidRPr="00C855DF">
        <w:rPr>
          <w:rFonts w:ascii="Times New Roman" w:hAnsi="Times New Roman" w:cs="Times New Roman"/>
          <w:color w:val="auto"/>
        </w:rPr>
        <w:t xml:space="preserve">Администрацией </w:t>
      </w:r>
      <w:r w:rsidR="00604F72" w:rsidRPr="00C855DF">
        <w:rPr>
          <w:rFonts w:ascii="Times New Roman" w:hAnsi="Times New Roman" w:cs="Times New Roman"/>
          <w:color w:val="auto"/>
        </w:rPr>
        <w:t>в срок не позднее 14 дней</w:t>
      </w:r>
      <w:r w:rsidR="00D14B80" w:rsidRPr="00C855DF">
        <w:rPr>
          <w:rFonts w:ascii="Times New Roman" w:hAnsi="Times New Roman" w:cs="Times New Roman"/>
          <w:color w:val="auto"/>
        </w:rPr>
        <w:t xml:space="preserve"> от даты, указанной в пункте 2.2.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2.4</w:t>
      </w:r>
      <w:r w:rsidR="00604F72" w:rsidRPr="00C855DF">
        <w:rPr>
          <w:rFonts w:ascii="Times New Roman" w:hAnsi="Times New Roman" w:cs="Times New Roman"/>
          <w:color w:val="auto"/>
        </w:rPr>
        <w:t xml:space="preserve">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</w:t>
      </w:r>
      <w:r w:rsidR="00CB6704" w:rsidRPr="00C855DF">
        <w:rPr>
          <w:rFonts w:ascii="Times New Roman" w:hAnsi="Times New Roman" w:cs="Times New Roman"/>
          <w:color w:val="auto"/>
        </w:rPr>
        <w:t>готовится проект постановления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4C2917">
        <w:rPr>
          <w:rFonts w:ascii="Times New Roman" w:eastAsia="Times New Roman" w:hAnsi="Times New Roman" w:cs="Times New Roman"/>
          <w:color w:val="292D24"/>
        </w:rPr>
        <w:t xml:space="preserve">Жерновецкого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604F72" w:rsidRPr="00C855DF">
        <w:rPr>
          <w:rFonts w:ascii="Times New Roman" w:hAnsi="Times New Roman" w:cs="Times New Roman"/>
          <w:color w:val="auto"/>
        </w:rPr>
        <w:t xml:space="preserve"> о заключении концессионного соглашения.</w:t>
      </w:r>
    </w:p>
    <w:p w:rsidR="007C1D85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2.5</w:t>
      </w:r>
      <w:r w:rsidR="00CB6704" w:rsidRPr="00C855DF">
        <w:rPr>
          <w:rFonts w:ascii="Times New Roman" w:hAnsi="Times New Roman" w:cs="Times New Roman"/>
          <w:color w:val="auto"/>
        </w:rPr>
        <w:t>. Постановление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4C2917">
        <w:rPr>
          <w:rFonts w:ascii="Times New Roman" w:eastAsia="Times New Roman" w:hAnsi="Times New Roman" w:cs="Times New Roman"/>
          <w:color w:val="292D24"/>
        </w:rPr>
        <w:t xml:space="preserve">Жерновецкого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604F72" w:rsidRPr="00C855DF">
        <w:rPr>
          <w:rFonts w:ascii="Times New Roman" w:hAnsi="Times New Roman" w:cs="Times New Roman"/>
          <w:color w:val="auto"/>
        </w:rPr>
        <w:t xml:space="preserve"> о заключении концессионного соглашения должно содержать: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1) условия концессионного соглашения в соответствии со статьей 10 Федерального закона от </w:t>
      </w:r>
      <w:hyperlink r:id="rId16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2) критерии конкурса и параметры критериев конкурса;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3) вид конкурса (открытый конкурс или закрытый конкурс);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2.6</w:t>
      </w:r>
      <w:r w:rsidR="002F165C" w:rsidRPr="00C855DF">
        <w:rPr>
          <w:rFonts w:ascii="Times New Roman" w:hAnsi="Times New Roman" w:cs="Times New Roman"/>
          <w:color w:val="auto"/>
        </w:rPr>
        <w:t>. Постановлением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4C2917">
        <w:rPr>
          <w:rFonts w:ascii="Times New Roman" w:eastAsia="Times New Roman" w:hAnsi="Times New Roman" w:cs="Times New Roman"/>
          <w:color w:val="292D24"/>
        </w:rPr>
        <w:t xml:space="preserve">Жерновецкого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604F72" w:rsidRPr="00C855DF">
        <w:rPr>
          <w:rFonts w:ascii="Times New Roman" w:hAnsi="Times New Roman" w:cs="Times New Roman"/>
          <w:color w:val="auto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2.7</w:t>
      </w:r>
      <w:r w:rsidR="00604F72" w:rsidRPr="00C855DF">
        <w:rPr>
          <w:rFonts w:ascii="Times New Roman" w:hAnsi="Times New Roman" w:cs="Times New Roman"/>
          <w:color w:val="auto"/>
        </w:rPr>
        <w:t xml:space="preserve">. </w:t>
      </w:r>
      <w:r w:rsidR="003106E1" w:rsidRPr="00C855DF">
        <w:rPr>
          <w:rFonts w:ascii="Times New Roman" w:hAnsi="Times New Roman" w:cs="Times New Roman"/>
          <w:color w:val="auto"/>
        </w:rPr>
        <w:t xml:space="preserve">Администрация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4C2917">
        <w:rPr>
          <w:rFonts w:ascii="Times New Roman" w:eastAsia="Times New Roman" w:hAnsi="Times New Roman" w:cs="Times New Roman"/>
          <w:color w:val="292D24"/>
        </w:rPr>
        <w:t xml:space="preserve">Жерновецкого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604F72" w:rsidRPr="00C855DF">
        <w:rPr>
          <w:rFonts w:ascii="Times New Roman" w:hAnsi="Times New Roman" w:cs="Times New Roman"/>
          <w:color w:val="auto"/>
        </w:rPr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7">
        <w:r w:rsidR="00604F72"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="00604F72" w:rsidRPr="00C855DF">
        <w:rPr>
          <w:rFonts w:ascii="Times New Roman" w:hAnsi="Times New Roman" w:cs="Times New Roman"/>
          <w:color w:val="auto"/>
        </w:rPr>
        <w:t xml:space="preserve"> "О </w:t>
      </w:r>
      <w:r w:rsidR="00604F72" w:rsidRPr="00C855DF">
        <w:rPr>
          <w:rFonts w:ascii="Times New Roman" w:hAnsi="Times New Roman" w:cs="Times New Roman"/>
          <w:color w:val="auto"/>
        </w:rPr>
        <w:lastRenderedPageBreak/>
        <w:t>концессионных соглашениях".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2.8</w:t>
      </w:r>
      <w:r w:rsidR="00604F72" w:rsidRPr="00C855DF">
        <w:rPr>
          <w:rFonts w:ascii="Times New Roman" w:hAnsi="Times New Roman" w:cs="Times New Roman"/>
          <w:color w:val="auto"/>
        </w:rPr>
        <w:t>. По результатам конкурса заключается концессионное соглашение.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18">
        <w:r w:rsidRPr="00C855DF">
          <w:rPr>
            <w:rFonts w:ascii="Times New Roman" w:hAnsi="Times New Roman" w:cs="Times New Roman"/>
            <w:b/>
            <w:bCs/>
            <w:color w:val="auto"/>
          </w:rPr>
          <w:t>21.05.2005 N 115-ФЗ</w:t>
        </w:r>
      </w:hyperlink>
      <w:hyperlink r:id="rId19"/>
      <w:r w:rsidRPr="00C855DF">
        <w:rPr>
          <w:rFonts w:ascii="Times New Roman" w:hAnsi="Times New Roman" w:cs="Times New Roman"/>
          <w:b/>
          <w:bCs/>
          <w:color w:val="auto"/>
        </w:rPr>
        <w:t>"О концессионных соглашениях"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3.1. Лица, соответствующие требованиям Федерального закона </w:t>
      </w:r>
      <w:hyperlink r:id="rId20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1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подают предложение о заключен</w:t>
      </w:r>
      <w:r w:rsidR="002F165C" w:rsidRPr="00C855DF">
        <w:rPr>
          <w:rFonts w:ascii="Times New Roman" w:hAnsi="Times New Roman" w:cs="Times New Roman"/>
          <w:color w:val="auto"/>
        </w:rPr>
        <w:t>ии концессионного соглашения в А</w:t>
      </w:r>
      <w:r w:rsidRPr="00C855DF">
        <w:rPr>
          <w:rFonts w:ascii="Times New Roman" w:hAnsi="Times New Roman" w:cs="Times New Roman"/>
          <w:color w:val="auto"/>
        </w:rPr>
        <w:t xml:space="preserve">дминистрацию </w:t>
      </w:r>
      <w:r w:rsidR="004C2917">
        <w:rPr>
          <w:rFonts w:ascii="Times New Roman" w:eastAsia="Times New Roman" w:hAnsi="Times New Roman" w:cs="Times New Roman"/>
          <w:color w:val="292D24"/>
        </w:rPr>
        <w:t xml:space="preserve">Жерновецкого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2F165C" w:rsidRPr="00C855DF">
        <w:rPr>
          <w:rFonts w:ascii="Times New Roman" w:hAnsi="Times New Roman" w:cs="Times New Roman"/>
          <w:color w:val="auto"/>
        </w:rPr>
        <w:t xml:space="preserve">  </w:t>
      </w:r>
      <w:r w:rsidRPr="00C855DF">
        <w:rPr>
          <w:rFonts w:ascii="Times New Roman" w:hAnsi="Times New Roman" w:cs="Times New Roman"/>
          <w:color w:val="auto"/>
        </w:rPr>
        <w:t xml:space="preserve">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2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3.2. </w:t>
      </w:r>
      <w:r w:rsidR="007C1D85" w:rsidRPr="00C855DF">
        <w:rPr>
          <w:rFonts w:ascii="Times New Roman" w:hAnsi="Times New Roman" w:cs="Times New Roman"/>
          <w:color w:val="auto"/>
        </w:rPr>
        <w:t>Администрация</w:t>
      </w:r>
      <w:r w:rsidRPr="00C855DF">
        <w:rPr>
          <w:rFonts w:ascii="Times New Roman" w:hAnsi="Times New Roman" w:cs="Times New Roman"/>
          <w:color w:val="auto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</w:t>
      </w:r>
      <w:r w:rsidR="002F165C" w:rsidRPr="00C855DF">
        <w:rPr>
          <w:rFonts w:ascii="Times New Roman" w:hAnsi="Times New Roman" w:cs="Times New Roman"/>
          <w:color w:val="auto"/>
        </w:rPr>
        <w:t>чей группы на основании оценок А</w:t>
      </w:r>
      <w:r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4C2917">
        <w:rPr>
          <w:rFonts w:ascii="Times New Roman" w:eastAsia="Times New Roman" w:hAnsi="Times New Roman" w:cs="Times New Roman"/>
          <w:color w:val="292D24"/>
        </w:rPr>
        <w:t>Жерновецкого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 о: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3.3. Решение о возможности заключения концессионного соглашения либо об отказе в заключение концесс</w:t>
      </w:r>
      <w:r w:rsidR="002F165C" w:rsidRPr="00C855DF">
        <w:rPr>
          <w:rFonts w:ascii="Times New Roman" w:hAnsi="Times New Roman" w:cs="Times New Roman"/>
          <w:color w:val="auto"/>
        </w:rPr>
        <w:t>ионного соглашения принимается А</w:t>
      </w:r>
      <w:r w:rsidRPr="00C855DF">
        <w:rPr>
          <w:rFonts w:ascii="Times New Roman" w:hAnsi="Times New Roman" w:cs="Times New Roman"/>
          <w:color w:val="auto"/>
        </w:rPr>
        <w:t xml:space="preserve">дминистрацией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4C2917">
        <w:rPr>
          <w:rFonts w:ascii="Times New Roman" w:eastAsia="Times New Roman" w:hAnsi="Times New Roman" w:cs="Times New Roman"/>
          <w:color w:val="292D24"/>
        </w:rPr>
        <w:t xml:space="preserve">Жерновецкого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.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3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4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5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4. Контроль за исполнением концессионных соглашений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Контроль за исполнением концессионного соглашения </w:t>
      </w:r>
      <w:r w:rsidR="007C1D85" w:rsidRPr="00C855DF">
        <w:rPr>
          <w:rFonts w:ascii="Times New Roman" w:hAnsi="Times New Roman" w:cs="Times New Roman"/>
          <w:color w:val="auto"/>
        </w:rPr>
        <w:t xml:space="preserve">осуществляет </w:t>
      </w:r>
      <w:r w:rsidR="002F165C" w:rsidRPr="00C855DF">
        <w:rPr>
          <w:rFonts w:ascii="Times New Roman" w:hAnsi="Times New Roman" w:cs="Times New Roman"/>
          <w:color w:val="auto"/>
        </w:rPr>
        <w:t>А</w:t>
      </w:r>
      <w:r w:rsidR="003E73E4" w:rsidRPr="00C855DF">
        <w:rPr>
          <w:rFonts w:ascii="Times New Roman" w:hAnsi="Times New Roman" w:cs="Times New Roman"/>
          <w:color w:val="auto"/>
        </w:rPr>
        <w:t>дминистрация</w:t>
      </w:r>
      <w:r w:rsidR="002F165C" w:rsidRPr="00C855DF">
        <w:rPr>
          <w:rFonts w:ascii="Times New Roman" w:hAnsi="Times New Roman" w:cs="Times New Roman"/>
          <w:color w:val="auto"/>
        </w:rPr>
        <w:t xml:space="preserve">  </w:t>
      </w:r>
      <w:r w:rsidR="004C2917">
        <w:rPr>
          <w:rFonts w:ascii="Times New Roman" w:eastAsia="Times New Roman" w:hAnsi="Times New Roman" w:cs="Times New Roman"/>
          <w:color w:val="292D24"/>
        </w:rPr>
        <w:t xml:space="preserve">Жерновецкого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>, чьи полномочия распространяются на объект концессионного соглашения.</w:t>
      </w:r>
    </w:p>
    <w:p w:rsidR="00604F72" w:rsidRPr="00C855DF" w:rsidRDefault="00604F72" w:rsidP="00604F72">
      <w:pPr>
        <w:pStyle w:val="a0"/>
        <w:ind w:right="-1"/>
        <w:jc w:val="right"/>
        <w:rPr>
          <w:color w:val="auto"/>
        </w:rPr>
      </w:pPr>
    </w:p>
    <w:sectPr w:rsidR="00604F72" w:rsidRPr="00C855DF" w:rsidSect="00C35086">
      <w:headerReference w:type="default" r:id="rId26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8D4" w:rsidRDefault="007408D4" w:rsidP="00A34F6C">
      <w:pPr>
        <w:spacing w:before="0" w:after="0"/>
      </w:pPr>
      <w:r>
        <w:separator/>
      </w:r>
    </w:p>
  </w:endnote>
  <w:endnote w:type="continuationSeparator" w:id="1">
    <w:p w:rsidR="007408D4" w:rsidRDefault="007408D4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8D4" w:rsidRDefault="007408D4" w:rsidP="00A34F6C">
      <w:pPr>
        <w:spacing w:before="0" w:after="0"/>
      </w:pPr>
      <w:r>
        <w:separator/>
      </w:r>
    </w:p>
  </w:footnote>
  <w:footnote w:type="continuationSeparator" w:id="1">
    <w:p w:rsidR="007408D4" w:rsidRDefault="007408D4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6C" w:rsidRPr="00A34F6C" w:rsidRDefault="00A34F6C" w:rsidP="00A34F6C">
    <w:pPr>
      <w:pStyle w:val="a5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FC"/>
    <w:rsid w:val="000009C2"/>
    <w:rsid w:val="00044814"/>
    <w:rsid w:val="000978D5"/>
    <w:rsid w:val="0015236B"/>
    <w:rsid w:val="00153F70"/>
    <w:rsid w:val="001A44B7"/>
    <w:rsid w:val="001B0432"/>
    <w:rsid w:val="00213EBF"/>
    <w:rsid w:val="002F165C"/>
    <w:rsid w:val="003106E1"/>
    <w:rsid w:val="00331B21"/>
    <w:rsid w:val="003E4FCC"/>
    <w:rsid w:val="003E73E4"/>
    <w:rsid w:val="004A04B2"/>
    <w:rsid w:val="004C2917"/>
    <w:rsid w:val="004E3D8B"/>
    <w:rsid w:val="004E4B1C"/>
    <w:rsid w:val="00512B48"/>
    <w:rsid w:val="00530FD6"/>
    <w:rsid w:val="005354EA"/>
    <w:rsid w:val="0056530A"/>
    <w:rsid w:val="00596245"/>
    <w:rsid w:val="00604F72"/>
    <w:rsid w:val="00682970"/>
    <w:rsid w:val="00684E57"/>
    <w:rsid w:val="006D57DA"/>
    <w:rsid w:val="006F5740"/>
    <w:rsid w:val="006F77DB"/>
    <w:rsid w:val="007408D4"/>
    <w:rsid w:val="007977A6"/>
    <w:rsid w:val="007C1D85"/>
    <w:rsid w:val="008023B4"/>
    <w:rsid w:val="00850B8F"/>
    <w:rsid w:val="00856CDA"/>
    <w:rsid w:val="008C4976"/>
    <w:rsid w:val="00950D64"/>
    <w:rsid w:val="00967033"/>
    <w:rsid w:val="009A453C"/>
    <w:rsid w:val="009A7F50"/>
    <w:rsid w:val="00A104ED"/>
    <w:rsid w:val="00A34F6C"/>
    <w:rsid w:val="00A76E8F"/>
    <w:rsid w:val="00A77FCA"/>
    <w:rsid w:val="00AB5F0B"/>
    <w:rsid w:val="00BB548F"/>
    <w:rsid w:val="00C03FB0"/>
    <w:rsid w:val="00C24BFA"/>
    <w:rsid w:val="00C26AE9"/>
    <w:rsid w:val="00C35086"/>
    <w:rsid w:val="00C817FC"/>
    <w:rsid w:val="00C855DF"/>
    <w:rsid w:val="00CB6704"/>
    <w:rsid w:val="00D00CDE"/>
    <w:rsid w:val="00D06974"/>
    <w:rsid w:val="00D14B80"/>
    <w:rsid w:val="00D73902"/>
    <w:rsid w:val="00E00587"/>
    <w:rsid w:val="00E1787D"/>
    <w:rsid w:val="00ED2BE1"/>
    <w:rsid w:val="00EE0C00"/>
    <w:rsid w:val="00EE1433"/>
    <w:rsid w:val="00F00918"/>
    <w:rsid w:val="00F16901"/>
    <w:rsid w:val="00F51BA8"/>
    <w:rsid w:val="00F77EBE"/>
    <w:rsid w:val="00F95492"/>
    <w:rsid w:val="00FB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6"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rsid w:val="00C35086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rsid w:val="00C35086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C35086"/>
  </w:style>
  <w:style w:type="character" w:customStyle="1" w:styleId="FootnoteCharacters">
    <w:name w:val="Footnote Characters"/>
    <w:qFormat/>
    <w:rsid w:val="00C35086"/>
  </w:style>
  <w:style w:type="character" w:customStyle="1" w:styleId="InternetLink">
    <w:name w:val="Internet Link"/>
    <w:rsid w:val="00C35086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C35086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sid w:val="00C35086"/>
    <w:rPr>
      <w:i/>
    </w:rPr>
  </w:style>
  <w:style w:type="paragraph" w:customStyle="1" w:styleId="TableContents">
    <w:name w:val="Table Contents"/>
    <w:basedOn w:val="a0"/>
    <w:qFormat/>
    <w:rsid w:val="00C35086"/>
  </w:style>
  <w:style w:type="paragraph" w:styleId="a4">
    <w:name w:val="footer"/>
    <w:basedOn w:val="a"/>
    <w:rsid w:val="00C35086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rsid w:val="00C35086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rsid w:val="00C35086"/>
    <w:pPr>
      <w:suppressLineNumbers/>
    </w:pPr>
  </w:style>
  <w:style w:type="paragraph" w:styleId="a7">
    <w:name w:val="caption"/>
    <w:basedOn w:val="a"/>
    <w:qFormat/>
    <w:rsid w:val="00C35086"/>
    <w:pPr>
      <w:suppressLineNumbers/>
      <w:spacing w:before="120" w:after="120"/>
    </w:pPr>
    <w:rPr>
      <w:i/>
      <w:iCs/>
    </w:rPr>
  </w:style>
  <w:style w:type="paragraph" w:styleId="a8">
    <w:name w:val="List"/>
    <w:basedOn w:val="a0"/>
    <w:rsid w:val="00C35086"/>
  </w:style>
  <w:style w:type="paragraph" w:styleId="a0">
    <w:name w:val="Body Text"/>
    <w:basedOn w:val="a"/>
    <w:rsid w:val="00C35086"/>
    <w:pPr>
      <w:spacing w:before="0" w:after="283"/>
    </w:pPr>
  </w:style>
  <w:style w:type="paragraph" w:customStyle="1" w:styleId="Heading">
    <w:name w:val="Heading"/>
    <w:basedOn w:val="a"/>
    <w:next w:val="a0"/>
    <w:qFormat/>
    <w:rsid w:val="00C35086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rsid w:val="00C35086"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customStyle="1" w:styleId="ConsTitle">
    <w:name w:val="ConsTitle"/>
    <w:rsid w:val="00D73902"/>
    <w:pPr>
      <w:widowControl w:val="0"/>
      <w:autoSpaceDE w:val="0"/>
      <w:autoSpaceDN w:val="0"/>
      <w:adjustRightInd w:val="0"/>
      <w:ind w:right="19772"/>
    </w:pPr>
    <w:rPr>
      <w:rFonts w:eastAsia="Times New Roman" w:cs="Arial"/>
      <w:b/>
      <w:bCs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a4730e2-0388-4aee-bd89-0cbc2c54574b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ea4730e2-0388-4aee-bd89-0cbc2c54574b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D94D-9581-4BE7-9A06-B63AE30F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dc:description/>
  <cp:lastModifiedBy>User</cp:lastModifiedBy>
  <cp:revision>41</cp:revision>
  <cp:lastPrinted>2020-09-28T13:47:00Z</cp:lastPrinted>
  <dcterms:created xsi:type="dcterms:W3CDTF">2020-08-13T10:48:00Z</dcterms:created>
  <dcterms:modified xsi:type="dcterms:W3CDTF">2024-01-18T06:24:00Z</dcterms:modified>
  <dc:language>en-US</dc:language>
</cp:coreProperties>
</file>