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3" w:rsidRPr="003139EB" w:rsidRDefault="00D76693" w:rsidP="003139EB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76693" w:rsidRPr="003139EB" w:rsidRDefault="00D76693" w:rsidP="001C34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 xml:space="preserve">АДМИНИСТРАЦИЯ    </w:t>
      </w:r>
      <w:r w:rsidR="00DC62AC">
        <w:rPr>
          <w:rFonts w:ascii="Arial" w:hAnsi="Arial" w:cs="Arial"/>
          <w:b/>
          <w:bCs/>
          <w:sz w:val="32"/>
          <w:szCs w:val="32"/>
        </w:rPr>
        <w:t>ЖЕРНОВЕЦКОГО</w:t>
      </w:r>
      <w:r w:rsidRPr="003139EB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D76693" w:rsidRPr="003139EB" w:rsidRDefault="00D76693" w:rsidP="001C34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>КАСТОРЕНСКОГО РАЙОНАКУРСКОЙ ОБЛАСТИ</w:t>
      </w: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76693" w:rsidRPr="003139EB" w:rsidRDefault="00DC62AC" w:rsidP="0001443A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от 27</w:t>
      </w:r>
      <w:r w:rsidR="00D76693" w:rsidRPr="003139EB">
        <w:rPr>
          <w:rFonts w:ascii="Arial" w:hAnsi="Arial" w:cs="Arial"/>
          <w:b/>
          <w:bCs/>
          <w:sz w:val="32"/>
          <w:szCs w:val="32"/>
        </w:rPr>
        <w:t xml:space="preserve"> октября 2017 г</w:t>
      </w:r>
      <w:r>
        <w:rPr>
          <w:rFonts w:ascii="Arial" w:hAnsi="Arial" w:cs="Arial"/>
          <w:b/>
          <w:bCs/>
          <w:sz w:val="32"/>
          <w:szCs w:val="32"/>
        </w:rPr>
        <w:t>ода                         № 5</w:t>
      </w:r>
      <w:r w:rsidR="00D76693">
        <w:rPr>
          <w:rFonts w:ascii="Arial" w:hAnsi="Arial" w:cs="Arial"/>
          <w:b/>
          <w:bCs/>
          <w:sz w:val="32"/>
          <w:szCs w:val="32"/>
        </w:rPr>
        <w:t>9</w:t>
      </w:r>
    </w:p>
    <w:p w:rsidR="00D76693" w:rsidRPr="003139EB" w:rsidRDefault="00D76693" w:rsidP="0001443A">
      <w:pPr>
        <w:tabs>
          <w:tab w:val="left" w:pos="712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76693" w:rsidRPr="003139EB" w:rsidRDefault="00D76693" w:rsidP="003139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>Об утверждении Положения о порядке взаимодействия</w:t>
      </w:r>
    </w:p>
    <w:p w:rsidR="00D76693" w:rsidRPr="003139EB" w:rsidRDefault="00D76693" w:rsidP="003139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DC62AC">
        <w:rPr>
          <w:rFonts w:ascii="Arial" w:hAnsi="Arial" w:cs="Arial"/>
          <w:b/>
          <w:bCs/>
          <w:sz w:val="32"/>
          <w:szCs w:val="32"/>
        </w:rPr>
        <w:t>Жерновецкого</w:t>
      </w:r>
      <w:r w:rsidRPr="003139E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D76693" w:rsidRPr="003139EB" w:rsidRDefault="00D76693" w:rsidP="003139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 с     ТП УФМС</w:t>
      </w:r>
    </w:p>
    <w:p w:rsidR="00D76693" w:rsidRPr="003139EB" w:rsidRDefault="00D76693" w:rsidP="003139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 xml:space="preserve">России по Курской области в   </w:t>
      </w:r>
      <w:proofErr w:type="spellStart"/>
      <w:r w:rsidRPr="003139EB">
        <w:rPr>
          <w:rFonts w:ascii="Arial" w:hAnsi="Arial" w:cs="Arial"/>
          <w:b/>
          <w:bCs/>
          <w:sz w:val="32"/>
          <w:szCs w:val="32"/>
        </w:rPr>
        <w:t>Касторенском</w:t>
      </w:r>
      <w:proofErr w:type="spellEnd"/>
      <w:r w:rsidRPr="003139EB">
        <w:rPr>
          <w:rFonts w:ascii="Arial" w:hAnsi="Arial" w:cs="Arial"/>
          <w:b/>
          <w:bCs/>
          <w:sz w:val="32"/>
          <w:szCs w:val="32"/>
        </w:rPr>
        <w:t xml:space="preserve">       районе</w:t>
      </w:r>
    </w:p>
    <w:p w:rsidR="00D76693" w:rsidRPr="003139EB" w:rsidRDefault="00D76693" w:rsidP="003139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139EB">
        <w:rPr>
          <w:rFonts w:ascii="Arial" w:hAnsi="Arial" w:cs="Arial"/>
          <w:b/>
          <w:bCs/>
          <w:sz w:val="32"/>
          <w:szCs w:val="32"/>
        </w:rPr>
        <w:t xml:space="preserve">направленные на противодействие нелегальной </w:t>
      </w:r>
      <w:r>
        <w:rPr>
          <w:rFonts w:ascii="Arial" w:hAnsi="Arial" w:cs="Arial"/>
          <w:b/>
          <w:bCs/>
          <w:sz w:val="32"/>
          <w:szCs w:val="32"/>
        </w:rPr>
        <w:t xml:space="preserve">миграции </w:t>
      </w:r>
      <w:r w:rsidRPr="003139EB">
        <w:rPr>
          <w:rFonts w:ascii="Arial" w:hAnsi="Arial" w:cs="Arial"/>
          <w:b/>
          <w:bCs/>
          <w:sz w:val="32"/>
          <w:szCs w:val="32"/>
        </w:rPr>
        <w:t>населения.</w:t>
      </w:r>
      <w:bookmarkStart w:id="0" w:name="_GoBack"/>
      <w:bookmarkEnd w:id="0"/>
    </w:p>
    <w:p w:rsidR="00D76693" w:rsidRPr="003139EB" w:rsidRDefault="00D76693" w:rsidP="00014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693" w:rsidRPr="003139EB" w:rsidRDefault="00D76693" w:rsidP="00656D1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139EB">
        <w:rPr>
          <w:rFonts w:ascii="Arial" w:hAnsi="Arial" w:cs="Arial"/>
          <w:sz w:val="24"/>
          <w:szCs w:val="24"/>
        </w:rPr>
        <w:t xml:space="preserve">В целях реализации на территории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 пункта 6 части 1 статьи 4 Федерального  закона  от 18.07.2006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39EB">
        <w:rPr>
          <w:rFonts w:ascii="Arial" w:hAnsi="Arial" w:cs="Arial"/>
          <w:sz w:val="24"/>
          <w:szCs w:val="24"/>
        </w:rPr>
        <w:t>года  № 109-ФЗ  «О миграционном  учете  иностранных  граждан и лиц  без гражданства в Российской  Федерации», статьями 4 и 5 Федерального закона от 25.07.2002 г. № 114-ФЗ «О противодействии экстремисткой деятельности», Постановлением  Правительства  РФ  от 14.02.2007 года  № 94 «Положение о государственной  информационной  системе  миграционного учета»,  Уставом  муниципального  образования  «</w:t>
      </w:r>
      <w:r w:rsidR="00DC62AC">
        <w:rPr>
          <w:rFonts w:ascii="Arial" w:hAnsi="Arial" w:cs="Arial"/>
          <w:sz w:val="24"/>
          <w:szCs w:val="24"/>
        </w:rPr>
        <w:t>Жерновецкий</w:t>
      </w:r>
      <w:r w:rsidRPr="003139EB">
        <w:rPr>
          <w:rFonts w:ascii="Arial" w:hAnsi="Arial" w:cs="Arial"/>
          <w:sz w:val="24"/>
          <w:szCs w:val="24"/>
        </w:rPr>
        <w:t xml:space="preserve"> сельсовет»  Касторенского  района  Курской  области,  Администрация 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 Касторенского района Курской области   ПОСТАНОВЛЯЕТ:</w:t>
      </w:r>
      <w:proofErr w:type="gramEnd"/>
    </w:p>
    <w:p w:rsidR="00D76693" w:rsidRPr="003139EB" w:rsidRDefault="00D76693" w:rsidP="006A37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Утвердить Положение о порядке взаимодействия Администрации </w:t>
      </w:r>
    </w:p>
    <w:p w:rsidR="00D76693" w:rsidRPr="003139EB" w:rsidRDefault="00DC62AC" w:rsidP="006A3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Жерновецкого</w:t>
      </w:r>
      <w:r w:rsidR="00D76693" w:rsidRPr="003139EB">
        <w:rPr>
          <w:rFonts w:ascii="Arial" w:hAnsi="Arial" w:cs="Arial"/>
          <w:sz w:val="24"/>
          <w:szCs w:val="24"/>
        </w:rPr>
        <w:t xml:space="preserve">  сельсовета Касторенского района Курской области с ТП УФМС России по Курской области в </w:t>
      </w:r>
      <w:proofErr w:type="spellStart"/>
      <w:r w:rsidR="00D76693" w:rsidRPr="003139EB">
        <w:rPr>
          <w:rFonts w:ascii="Arial" w:hAnsi="Arial" w:cs="Arial"/>
          <w:sz w:val="24"/>
          <w:szCs w:val="24"/>
        </w:rPr>
        <w:t>Касторенском</w:t>
      </w:r>
      <w:proofErr w:type="spellEnd"/>
      <w:r w:rsidR="00D76693" w:rsidRPr="003139EB">
        <w:rPr>
          <w:rFonts w:ascii="Arial" w:hAnsi="Arial" w:cs="Arial"/>
          <w:sz w:val="24"/>
          <w:szCs w:val="24"/>
        </w:rPr>
        <w:t xml:space="preserve"> районе по вопросам противодействия нелегальной миграции на территории </w:t>
      </w:r>
      <w:r>
        <w:rPr>
          <w:rFonts w:ascii="Arial" w:hAnsi="Arial" w:cs="Arial"/>
          <w:sz w:val="24"/>
          <w:szCs w:val="24"/>
        </w:rPr>
        <w:t>Жерновецкого</w:t>
      </w:r>
      <w:r w:rsidR="00D76693" w:rsidRPr="003139EB">
        <w:rPr>
          <w:rFonts w:ascii="Arial" w:hAnsi="Arial" w:cs="Arial"/>
          <w:sz w:val="24"/>
          <w:szCs w:val="24"/>
        </w:rPr>
        <w:t xml:space="preserve">  сельсовета» (Приложение №1).</w:t>
      </w:r>
    </w:p>
    <w:p w:rsidR="00D76693" w:rsidRPr="003139EB" w:rsidRDefault="00D76693" w:rsidP="006A3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           2. Назначить </w:t>
      </w:r>
      <w:proofErr w:type="gramStart"/>
      <w:r w:rsidRPr="003139EB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в Администрации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Касторенского района Курской области за организацию  информационного обмена   сведениями, информацией  об иностранных гражданах, подлежащей  включению   в  информационную  систему  миграционного  учета  заместителя  главы 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 сельсовета  Касторе</w:t>
      </w:r>
      <w:r w:rsidR="00DC62AC">
        <w:rPr>
          <w:rFonts w:ascii="Arial" w:hAnsi="Arial" w:cs="Arial"/>
          <w:sz w:val="24"/>
          <w:szCs w:val="24"/>
        </w:rPr>
        <w:t>нского  района  Бородину Г.П.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139EB">
        <w:rPr>
          <w:rFonts w:ascii="Arial" w:hAnsi="Arial" w:cs="Arial"/>
          <w:sz w:val="24"/>
          <w:szCs w:val="24"/>
        </w:rPr>
        <w:t>Разместить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 настоящее постановление на  официальном сайте Администрации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Касторенского  района Курской области    в сети «Интернет</w:t>
      </w:r>
      <w:r w:rsidRPr="003139EB">
        <w:rPr>
          <w:rFonts w:ascii="Arial" w:hAnsi="Arial" w:cs="Arial"/>
          <w:b/>
          <w:bCs/>
          <w:sz w:val="24"/>
          <w:szCs w:val="24"/>
        </w:rPr>
        <w:t>».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139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5. Постановление вступает в силу с момента подписания.</w:t>
      </w: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3139E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   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                     </w:t>
      </w:r>
      <w:r w:rsidR="00DC62AC">
        <w:rPr>
          <w:rFonts w:ascii="Arial" w:hAnsi="Arial" w:cs="Arial"/>
          <w:sz w:val="24"/>
          <w:szCs w:val="24"/>
        </w:rPr>
        <w:t xml:space="preserve">                  С.А.Бородин.</w:t>
      </w:r>
    </w:p>
    <w:p w:rsidR="00D76693" w:rsidRPr="003139EB" w:rsidRDefault="00D76693" w:rsidP="00815284">
      <w:pPr>
        <w:tabs>
          <w:tab w:val="left" w:pos="540"/>
          <w:tab w:val="left" w:pos="900"/>
          <w:tab w:val="left" w:pos="16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76693" w:rsidRPr="003139EB" w:rsidRDefault="00D76693" w:rsidP="00C2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Приложение № 1 </w:t>
      </w:r>
    </w:p>
    <w:p w:rsidR="00D76693" w:rsidRPr="003139EB" w:rsidRDefault="00D76693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к постановлению</w:t>
      </w:r>
    </w:p>
    <w:p w:rsidR="00D76693" w:rsidRPr="003139EB" w:rsidRDefault="00D76693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Администрации </w:t>
      </w:r>
    </w:p>
    <w:p w:rsidR="00D76693" w:rsidRPr="003139EB" w:rsidRDefault="00DC62AC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Жерновецкого</w:t>
      </w:r>
      <w:r w:rsidR="00D76693" w:rsidRPr="003139EB">
        <w:rPr>
          <w:rFonts w:ascii="Arial" w:hAnsi="Arial" w:cs="Arial"/>
          <w:sz w:val="24"/>
          <w:szCs w:val="24"/>
        </w:rPr>
        <w:t xml:space="preserve">  сельсовета</w:t>
      </w:r>
    </w:p>
    <w:p w:rsidR="00D76693" w:rsidRPr="003139EB" w:rsidRDefault="00D76693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Касторенского  района</w:t>
      </w:r>
    </w:p>
    <w:p w:rsidR="00D76693" w:rsidRPr="003139EB" w:rsidRDefault="00D76693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Курской области</w:t>
      </w:r>
    </w:p>
    <w:p w:rsidR="00D76693" w:rsidRPr="003139EB" w:rsidRDefault="00DC62AC" w:rsidP="000144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 27.10.2017 г.  № 59</w:t>
      </w:r>
    </w:p>
    <w:p w:rsidR="00D76693" w:rsidRPr="003139EB" w:rsidRDefault="00D76693" w:rsidP="0001443A">
      <w:pPr>
        <w:tabs>
          <w:tab w:val="left" w:pos="7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 xml:space="preserve">о порядке взаимодействия Администрации  </w:t>
      </w:r>
      <w:r w:rsidR="00DC62AC">
        <w:rPr>
          <w:rFonts w:ascii="Arial" w:hAnsi="Arial" w:cs="Arial"/>
          <w:b/>
          <w:bCs/>
          <w:sz w:val="30"/>
          <w:szCs w:val="30"/>
        </w:rPr>
        <w:t>Жерновецкого</w:t>
      </w:r>
      <w:r w:rsidRPr="003139EB">
        <w:rPr>
          <w:rFonts w:ascii="Arial" w:hAnsi="Arial" w:cs="Arial"/>
          <w:b/>
          <w:bCs/>
          <w:sz w:val="30"/>
          <w:szCs w:val="30"/>
        </w:rPr>
        <w:t xml:space="preserve">  сельсовета Касторенского района Курской области с  ТП УФМС России по Курской области в </w:t>
      </w:r>
      <w:proofErr w:type="spellStart"/>
      <w:r w:rsidRPr="003139EB">
        <w:rPr>
          <w:rFonts w:ascii="Arial" w:hAnsi="Arial" w:cs="Arial"/>
          <w:b/>
          <w:bCs/>
          <w:sz w:val="30"/>
          <w:szCs w:val="30"/>
        </w:rPr>
        <w:t>Касторенском</w:t>
      </w:r>
      <w:proofErr w:type="spellEnd"/>
      <w:r w:rsidRPr="003139EB">
        <w:rPr>
          <w:rFonts w:ascii="Arial" w:hAnsi="Arial" w:cs="Arial"/>
          <w:b/>
          <w:bCs/>
          <w:sz w:val="30"/>
          <w:szCs w:val="30"/>
        </w:rPr>
        <w:t xml:space="preserve"> районе по вопросам противодействия нелегальной миграции на территории </w:t>
      </w:r>
      <w:r w:rsidR="00DC62AC">
        <w:rPr>
          <w:rFonts w:ascii="Arial" w:hAnsi="Arial" w:cs="Arial"/>
          <w:b/>
          <w:bCs/>
          <w:sz w:val="30"/>
          <w:szCs w:val="30"/>
        </w:rPr>
        <w:t>Жерновецкого</w:t>
      </w:r>
      <w:r w:rsidRPr="003139EB">
        <w:rPr>
          <w:rFonts w:ascii="Arial" w:hAnsi="Arial" w:cs="Arial"/>
          <w:b/>
          <w:bCs/>
          <w:sz w:val="30"/>
          <w:szCs w:val="30"/>
        </w:rPr>
        <w:t xml:space="preserve">  сельсовета</w:t>
      </w: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3139E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3139EB">
        <w:rPr>
          <w:rFonts w:ascii="Arial" w:hAnsi="Arial" w:cs="Arial"/>
          <w:color w:val="000000"/>
          <w:sz w:val="24"/>
          <w:szCs w:val="24"/>
        </w:rPr>
        <w:t> </w:t>
      </w:r>
      <w:r w:rsidRPr="003139EB">
        <w:rPr>
          <w:rFonts w:ascii="Arial" w:hAnsi="Arial" w:cs="Arial"/>
          <w:sz w:val="24"/>
          <w:szCs w:val="24"/>
        </w:rPr>
        <w:t>от 06.03.2006 г. № 35-ФЗ "О противодействии терроризму", Федеральным   законом  от 18.07.2006 г.  № 109-ФЗ  «О миграционном  учете  иностранных  граждан и лиц  без гражданства в Российской  Федерации»</w:t>
      </w:r>
      <w:proofErr w:type="gramStart"/>
      <w:r w:rsidRPr="003139EB">
        <w:rPr>
          <w:rFonts w:ascii="Arial" w:hAnsi="Arial" w:cs="Arial"/>
          <w:sz w:val="24"/>
          <w:szCs w:val="24"/>
        </w:rPr>
        <w:t>,Ф</w:t>
      </w:r>
      <w:proofErr w:type="gramEnd"/>
      <w:r w:rsidRPr="003139EB">
        <w:rPr>
          <w:rFonts w:ascii="Arial" w:hAnsi="Arial" w:cs="Arial"/>
          <w:sz w:val="24"/>
          <w:szCs w:val="24"/>
        </w:rPr>
        <w:t>едеральным </w:t>
      </w:r>
      <w:hyperlink r:id="rId6" w:tgtFrame="_blank" w:history="1">
        <w:r w:rsidRPr="003139E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3139EB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</w:t>
      </w:r>
      <w:proofErr w:type="gramStart"/>
      <w:r w:rsidRPr="003139EB">
        <w:rPr>
          <w:rFonts w:ascii="Arial" w:hAnsi="Arial" w:cs="Arial"/>
          <w:sz w:val="24"/>
          <w:szCs w:val="24"/>
        </w:rPr>
        <w:t>Постановлением  Правительства  РФ  от 14.02.2007 года  № 94 «Положение о государственной  информационной  системе  миграционного учета», Уставом муниципального образования «</w:t>
      </w:r>
      <w:r w:rsidR="00DC62AC">
        <w:rPr>
          <w:rFonts w:ascii="Arial" w:hAnsi="Arial" w:cs="Arial"/>
          <w:sz w:val="24"/>
          <w:szCs w:val="24"/>
        </w:rPr>
        <w:t>Жерновецкий</w:t>
      </w:r>
      <w:r w:rsidRPr="003139EB">
        <w:rPr>
          <w:rFonts w:ascii="Arial" w:hAnsi="Arial" w:cs="Arial"/>
          <w:sz w:val="24"/>
          <w:szCs w:val="24"/>
        </w:rPr>
        <w:t xml:space="preserve">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культурную адаптацию мигрантов, профилактику межнациональных (межэтнических) конфликтов на территории поселения.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 Механизма взаимодействия Администрации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с органами Федеральной миграционной службы по вопросам предупреждения нелегальной миграции;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2.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Условий по обеспечению защиты населения, особо важных объектов, объектов жизнеобеспечения и массового пребывания людей, расположенных на территории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сельсовета, от экстремистской угрозы;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3.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4.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lastRenderedPageBreak/>
        <w:t>5.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 Анализ информации об эффективности принимаемых мер антиэкстремистской направленности;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6.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Предлагается: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139EB">
        <w:rPr>
          <w:rFonts w:ascii="Arial" w:hAnsi="Arial" w:cs="Arial"/>
          <w:sz w:val="24"/>
          <w:szCs w:val="24"/>
        </w:rPr>
        <w:t xml:space="preserve">систему информирования населения через СМИ и другие источники о принимаемых </w:t>
      </w:r>
      <w:proofErr w:type="spellStart"/>
      <w:r w:rsidRPr="003139EB">
        <w:rPr>
          <w:rFonts w:ascii="Arial" w:hAnsi="Arial" w:cs="Arial"/>
          <w:sz w:val="24"/>
          <w:szCs w:val="24"/>
        </w:rPr>
        <w:t>мерахантиэкстремистской</w:t>
      </w:r>
      <w:proofErr w:type="spellEnd"/>
      <w:r w:rsidRPr="003139EB">
        <w:rPr>
          <w:rFonts w:ascii="Arial" w:hAnsi="Arial" w:cs="Arial"/>
          <w:sz w:val="24"/>
          <w:szCs w:val="24"/>
        </w:rPr>
        <w:t xml:space="preserve"> направленности;</w:t>
      </w:r>
      <w:proofErr w:type="gramEnd"/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Предполагается: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3139EB">
        <w:rPr>
          <w:rFonts w:ascii="Arial" w:hAnsi="Arial" w:cs="Arial"/>
          <w:sz w:val="24"/>
          <w:szCs w:val="24"/>
        </w:rPr>
        <w:t>антиэкстимистской</w:t>
      </w:r>
      <w:proofErr w:type="spellEnd"/>
      <w:r w:rsidRPr="003139EB">
        <w:rPr>
          <w:rFonts w:ascii="Arial" w:hAnsi="Arial" w:cs="Arial"/>
          <w:sz w:val="24"/>
          <w:szCs w:val="24"/>
        </w:rPr>
        <w:t xml:space="preserve"> защиты, укреплению толерантности и согласия;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3139E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Систему информационного взаимодействия с территориальными органами Федеральной миграционной службы по вопросам нелегальной миграции и </w:t>
      </w:r>
      <w:r w:rsidRPr="003139EB">
        <w:rPr>
          <w:rFonts w:ascii="Arial" w:hAnsi="Arial" w:cs="Arial"/>
          <w:sz w:val="24"/>
          <w:szCs w:val="24"/>
        </w:rPr>
        <w:lastRenderedPageBreak/>
        <w:t>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Предусматривается: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3139EB">
        <w:rPr>
          <w:rFonts w:ascii="Arial" w:hAnsi="Arial" w:cs="Arial"/>
          <w:sz w:val="24"/>
          <w:szCs w:val="24"/>
        </w:rPr>
        <w:t>по</w:t>
      </w:r>
      <w:proofErr w:type="gramEnd"/>
      <w:r w:rsidRPr="003139EB">
        <w:rPr>
          <w:rFonts w:ascii="Arial" w:hAnsi="Arial" w:cs="Arial"/>
          <w:sz w:val="24"/>
          <w:szCs w:val="24"/>
        </w:rPr>
        <w:t>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участия граждан в проводимых профилактических мероприятиях антиэкстремистской направленности;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>1.</w:t>
      </w:r>
      <w:r w:rsidRPr="003139EB">
        <w:rPr>
          <w:rFonts w:ascii="Arial" w:eastAsia="Arial Unicode MS" w:hAnsi="Arial" w:cs="Arial"/>
          <w:b/>
          <w:bCs/>
          <w:sz w:val="30"/>
          <w:szCs w:val="30"/>
        </w:rPr>
        <w:t>​</w:t>
      </w:r>
      <w:r w:rsidRPr="003139EB">
        <w:rPr>
          <w:rFonts w:ascii="Arial" w:hAnsi="Arial" w:cs="Arial"/>
          <w:b/>
          <w:bCs/>
          <w:sz w:val="30"/>
          <w:szCs w:val="30"/>
        </w:rPr>
        <w:t xml:space="preserve"> Организация взаимодействия Администрации </w:t>
      </w:r>
      <w:r w:rsidR="00DC62AC">
        <w:rPr>
          <w:rFonts w:ascii="Arial" w:hAnsi="Arial" w:cs="Arial"/>
          <w:b/>
          <w:bCs/>
          <w:sz w:val="30"/>
          <w:szCs w:val="30"/>
        </w:rPr>
        <w:t>Жерновецкого</w:t>
      </w:r>
      <w:r w:rsidRPr="003139EB">
        <w:rPr>
          <w:rFonts w:ascii="Arial" w:hAnsi="Arial" w:cs="Arial"/>
          <w:b/>
          <w:bCs/>
          <w:sz w:val="30"/>
          <w:szCs w:val="30"/>
        </w:rPr>
        <w:t xml:space="preserve"> 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Взаимодействие Администрации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1.1.1.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</w:t>
      </w:r>
      <w:proofErr w:type="gramStart"/>
      <w:r w:rsidRPr="003139EB">
        <w:rPr>
          <w:rFonts w:ascii="Arial" w:hAnsi="Arial" w:cs="Arial"/>
          <w:sz w:val="24"/>
          <w:szCs w:val="24"/>
        </w:rPr>
        <w:t>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лицами при привлечении иностранной рабочей силы;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1.1.2.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3139EB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как со стороны мигрантов, так и со стороны местных жителей;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lastRenderedPageBreak/>
        <w:t>1.2.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Взаимодействие Администрации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1.2.1.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</w:t>
      </w:r>
      <w:proofErr w:type="gramStart"/>
      <w:r w:rsidRPr="003139EB">
        <w:rPr>
          <w:rFonts w:ascii="Arial" w:hAnsi="Arial" w:cs="Arial"/>
          <w:sz w:val="24"/>
          <w:szCs w:val="24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39EB">
        <w:rPr>
          <w:rFonts w:ascii="Arial" w:hAnsi="Arial" w:cs="Arial"/>
          <w:sz w:val="24"/>
          <w:szCs w:val="24"/>
        </w:rPr>
        <w:t>конфессий</w:t>
      </w:r>
      <w:proofErr w:type="spellEnd"/>
      <w:r w:rsidRPr="003139EB">
        <w:rPr>
          <w:rFonts w:ascii="Arial" w:hAnsi="Arial" w:cs="Arial"/>
          <w:sz w:val="24"/>
          <w:szCs w:val="24"/>
        </w:rPr>
        <w:t>, этнических групп;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1.3.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1.3.1.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3139EB">
        <w:rPr>
          <w:rFonts w:ascii="Arial" w:hAnsi="Arial" w:cs="Arial"/>
          <w:sz w:val="24"/>
          <w:szCs w:val="24"/>
        </w:rPr>
        <w:t>конфессий</w:t>
      </w:r>
      <w:proofErr w:type="spellEnd"/>
      <w:r w:rsidRPr="003139EB">
        <w:rPr>
          <w:rFonts w:ascii="Arial" w:hAnsi="Arial" w:cs="Arial"/>
          <w:sz w:val="24"/>
          <w:szCs w:val="24"/>
        </w:rPr>
        <w:t>, этнических групп.</w:t>
      </w: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>2.</w:t>
      </w:r>
      <w:r w:rsidRPr="003139EB">
        <w:rPr>
          <w:rFonts w:ascii="Arial" w:eastAsia="Arial Unicode MS" w:hAnsi="Arial" w:cs="Arial"/>
          <w:b/>
          <w:bCs/>
          <w:sz w:val="30"/>
          <w:szCs w:val="30"/>
        </w:rPr>
        <w:t>​</w:t>
      </w:r>
      <w:r w:rsidRPr="003139EB">
        <w:rPr>
          <w:rFonts w:ascii="Arial" w:hAnsi="Arial" w:cs="Arial"/>
          <w:b/>
          <w:bCs/>
          <w:sz w:val="30"/>
          <w:szCs w:val="30"/>
        </w:rPr>
        <w:t> Организация проведения профилактических мероприятий среди местного населения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2.1.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</w:t>
      </w:r>
      <w:proofErr w:type="spellStart"/>
      <w:r w:rsidRPr="003139EB">
        <w:rPr>
          <w:rFonts w:ascii="Arial" w:hAnsi="Arial" w:cs="Arial"/>
          <w:sz w:val="24"/>
          <w:szCs w:val="24"/>
        </w:rPr>
        <w:t>конфессий</w:t>
      </w:r>
      <w:proofErr w:type="spellEnd"/>
      <w:r w:rsidRPr="003139EB">
        <w:rPr>
          <w:rFonts w:ascii="Arial" w:hAnsi="Arial" w:cs="Arial"/>
          <w:sz w:val="24"/>
          <w:szCs w:val="24"/>
        </w:rPr>
        <w:t>, этнических групп, в том числе профилактические, воспитательные и пропагандистские меры;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2.2.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3139EB">
        <w:rPr>
          <w:rFonts w:ascii="Arial" w:hAnsi="Arial" w:cs="Arial"/>
          <w:sz w:val="24"/>
          <w:szCs w:val="24"/>
        </w:rPr>
        <w:t xml:space="preserve"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</w:t>
      </w:r>
      <w:proofErr w:type="spellStart"/>
      <w:r w:rsidRPr="003139EB">
        <w:rPr>
          <w:rFonts w:ascii="Arial" w:hAnsi="Arial" w:cs="Arial"/>
          <w:sz w:val="24"/>
          <w:szCs w:val="24"/>
        </w:rPr>
        <w:t>конфессий</w:t>
      </w:r>
      <w:proofErr w:type="spellEnd"/>
      <w:r w:rsidRPr="003139EB">
        <w:rPr>
          <w:rFonts w:ascii="Arial" w:hAnsi="Arial" w:cs="Arial"/>
          <w:sz w:val="24"/>
          <w:szCs w:val="24"/>
        </w:rPr>
        <w:t>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2.3.</w:t>
      </w:r>
      <w:r w:rsidRPr="003139EB">
        <w:rPr>
          <w:rFonts w:ascii="Arial" w:eastAsia="Arial Unicode MS" w:hAnsi="Arial" w:cs="Arial"/>
          <w:sz w:val="24"/>
          <w:szCs w:val="24"/>
        </w:rPr>
        <w:t>​</w:t>
      </w:r>
      <w:r w:rsidRPr="003139EB">
        <w:rPr>
          <w:rFonts w:ascii="Arial" w:hAnsi="Arial" w:cs="Arial"/>
          <w:sz w:val="24"/>
          <w:szCs w:val="24"/>
        </w:rPr>
        <w:t xml:space="preserve"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</w:t>
      </w:r>
      <w:proofErr w:type="spellStart"/>
      <w:r w:rsidRPr="003139EB">
        <w:rPr>
          <w:rFonts w:ascii="Arial" w:hAnsi="Arial" w:cs="Arial"/>
          <w:sz w:val="24"/>
          <w:szCs w:val="24"/>
        </w:rPr>
        <w:t>конфессий</w:t>
      </w:r>
      <w:proofErr w:type="spellEnd"/>
      <w:r w:rsidRPr="003139EB">
        <w:rPr>
          <w:rFonts w:ascii="Arial" w:hAnsi="Arial" w:cs="Arial"/>
          <w:sz w:val="24"/>
          <w:szCs w:val="24"/>
        </w:rPr>
        <w:t>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3139EB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</w:t>
      </w:r>
      <w:r w:rsidRPr="003139EB">
        <w:rPr>
          <w:rFonts w:ascii="Arial" w:hAnsi="Arial" w:cs="Arial"/>
          <w:b/>
          <w:bCs/>
          <w:sz w:val="30"/>
          <w:szCs w:val="30"/>
        </w:rPr>
        <w:t>3.</w:t>
      </w:r>
      <w:r w:rsidRPr="003139EB">
        <w:rPr>
          <w:rFonts w:ascii="Arial" w:eastAsia="Arial Unicode MS" w:hAnsi="Arial" w:cs="Arial"/>
          <w:b/>
          <w:bCs/>
          <w:sz w:val="30"/>
          <w:szCs w:val="30"/>
        </w:rPr>
        <w:t>​</w:t>
      </w:r>
      <w:r w:rsidRPr="003139EB">
        <w:rPr>
          <w:rFonts w:ascii="Arial" w:hAnsi="Arial" w:cs="Arial"/>
          <w:b/>
          <w:bCs/>
          <w:sz w:val="30"/>
          <w:szCs w:val="30"/>
        </w:rPr>
        <w:t xml:space="preserve"> Реализация Положения и </w:t>
      </w:r>
      <w:proofErr w:type="gramStart"/>
      <w:r w:rsidRPr="003139EB">
        <w:rPr>
          <w:rFonts w:ascii="Arial" w:hAnsi="Arial" w:cs="Arial"/>
          <w:b/>
          <w:bCs/>
          <w:sz w:val="30"/>
          <w:szCs w:val="30"/>
        </w:rPr>
        <w:t>контроль за</w:t>
      </w:r>
      <w:proofErr w:type="gramEnd"/>
      <w:r w:rsidRPr="003139EB">
        <w:rPr>
          <w:rFonts w:ascii="Arial" w:hAnsi="Arial" w:cs="Arial"/>
          <w:b/>
          <w:bCs/>
          <w:sz w:val="30"/>
          <w:szCs w:val="30"/>
        </w:rPr>
        <w:t xml:space="preserve"> его исполнением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lastRenderedPageBreak/>
        <w:t xml:space="preserve">Общий </w:t>
      </w:r>
      <w:proofErr w:type="gramStart"/>
      <w:r w:rsidRPr="003139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39EB">
        <w:rPr>
          <w:rFonts w:ascii="Arial" w:hAnsi="Arial" w:cs="Arial"/>
          <w:sz w:val="24"/>
          <w:szCs w:val="24"/>
        </w:rPr>
        <w:t xml:space="preserve"> выполнением настоящего положения осуществляет Глава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сельсовета, Собрание депутатов </w:t>
      </w:r>
      <w:r w:rsidR="00DC62AC">
        <w:rPr>
          <w:rFonts w:ascii="Arial" w:hAnsi="Arial" w:cs="Arial"/>
          <w:sz w:val="24"/>
          <w:szCs w:val="24"/>
        </w:rPr>
        <w:t>Жерновецкого</w:t>
      </w:r>
      <w:r w:rsidRPr="003139EB">
        <w:rPr>
          <w:rFonts w:ascii="Arial" w:hAnsi="Arial" w:cs="Arial"/>
          <w:sz w:val="24"/>
          <w:szCs w:val="24"/>
        </w:rPr>
        <w:t xml:space="preserve">  сельсовета, которые уточняют нормы Положения, механизм реализации и комплекс мер.</w:t>
      </w:r>
    </w:p>
    <w:p w:rsidR="00D76693" w:rsidRPr="003139EB" w:rsidRDefault="00D76693" w:rsidP="00014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693" w:rsidRPr="003139EB" w:rsidRDefault="00D76693" w:rsidP="0001443A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3139EB">
        <w:rPr>
          <w:rFonts w:ascii="Arial" w:hAnsi="Arial" w:cs="Arial"/>
          <w:b/>
          <w:bCs/>
          <w:sz w:val="30"/>
          <w:szCs w:val="30"/>
        </w:rPr>
        <w:t>4.Оценка эффективности последствий реализации Положения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D76693" w:rsidRPr="003139EB" w:rsidRDefault="00D76693" w:rsidP="000144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D76693" w:rsidRPr="003139EB" w:rsidRDefault="00D76693" w:rsidP="003976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39EB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</w:t>
      </w:r>
    </w:p>
    <w:sectPr w:rsidR="00D76693" w:rsidRPr="003139EB" w:rsidSect="00397674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3A"/>
    <w:rsid w:val="0001443A"/>
    <w:rsid w:val="000F5205"/>
    <w:rsid w:val="00165E7A"/>
    <w:rsid w:val="001C34E9"/>
    <w:rsid w:val="00247B08"/>
    <w:rsid w:val="002C62A8"/>
    <w:rsid w:val="003139EB"/>
    <w:rsid w:val="00397674"/>
    <w:rsid w:val="0053620C"/>
    <w:rsid w:val="0064152F"/>
    <w:rsid w:val="00645DBD"/>
    <w:rsid w:val="00656D1B"/>
    <w:rsid w:val="006A370C"/>
    <w:rsid w:val="006B17EC"/>
    <w:rsid w:val="006D046F"/>
    <w:rsid w:val="006F4B00"/>
    <w:rsid w:val="00725691"/>
    <w:rsid w:val="00732FB0"/>
    <w:rsid w:val="007B3ECC"/>
    <w:rsid w:val="00815284"/>
    <w:rsid w:val="0089181E"/>
    <w:rsid w:val="008C44A4"/>
    <w:rsid w:val="009B4ABF"/>
    <w:rsid w:val="009E06BF"/>
    <w:rsid w:val="00AC1AF5"/>
    <w:rsid w:val="00B00E8E"/>
    <w:rsid w:val="00B011A6"/>
    <w:rsid w:val="00B655DB"/>
    <w:rsid w:val="00BB5A75"/>
    <w:rsid w:val="00BD558E"/>
    <w:rsid w:val="00C24F5A"/>
    <w:rsid w:val="00C34987"/>
    <w:rsid w:val="00C91E7C"/>
    <w:rsid w:val="00CB1A4A"/>
    <w:rsid w:val="00CB7BED"/>
    <w:rsid w:val="00CC0666"/>
    <w:rsid w:val="00D3225A"/>
    <w:rsid w:val="00D76693"/>
    <w:rsid w:val="00DB77E6"/>
    <w:rsid w:val="00DC62AC"/>
    <w:rsid w:val="00F65D2C"/>
    <w:rsid w:val="00F7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E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1443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C34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Глава</cp:lastModifiedBy>
  <cp:revision>27</cp:revision>
  <cp:lastPrinted>2017-10-30T07:00:00Z</cp:lastPrinted>
  <dcterms:created xsi:type="dcterms:W3CDTF">2017-10-24T08:32:00Z</dcterms:created>
  <dcterms:modified xsi:type="dcterms:W3CDTF">2017-10-30T07:04:00Z</dcterms:modified>
</cp:coreProperties>
</file>