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E8" w:rsidRDefault="00067BE8" w:rsidP="00BD74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F3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43A" w:rsidRPr="006537DA" w:rsidRDefault="00BD743A" w:rsidP="00BD74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BD743A" w:rsidRPr="006537DA" w:rsidRDefault="00BD743A" w:rsidP="00BD74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D01CFF">
        <w:rPr>
          <w:rFonts w:ascii="Times New Roman" w:hAnsi="Times New Roman" w:cs="Times New Roman"/>
          <w:sz w:val="24"/>
          <w:szCs w:val="24"/>
        </w:rPr>
        <w:t>ЖЕРНОВЕЦКОГО</w:t>
      </w:r>
      <w:r w:rsidRPr="006537DA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6537DA">
        <w:rPr>
          <w:rFonts w:ascii="Times New Roman" w:hAnsi="Times New Roman" w:cs="Times New Roman"/>
          <w:sz w:val="24"/>
          <w:szCs w:val="24"/>
        </w:rPr>
        <w:br/>
        <w:t>КАСТОРЕНСКОГО  РАЙОНА  КУРСКОЙ  ОБЛАСТИ</w:t>
      </w:r>
    </w:p>
    <w:p w:rsidR="00BD743A" w:rsidRPr="006537DA" w:rsidRDefault="00BD743A" w:rsidP="00BD74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743A" w:rsidRPr="006537DA" w:rsidRDefault="00BD743A" w:rsidP="00BD74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743A" w:rsidRPr="006537DA" w:rsidRDefault="00BD743A" w:rsidP="00BD74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743A" w:rsidRPr="006537DA" w:rsidRDefault="00BD743A" w:rsidP="00BD74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743A" w:rsidRPr="002A686B" w:rsidRDefault="00D01CFF" w:rsidP="00BD743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07</w:t>
      </w:r>
      <w:r w:rsidR="007F3FCF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BD743A">
        <w:rPr>
          <w:rFonts w:ascii="Times New Roman" w:hAnsi="Times New Roman" w:cs="Times New Roman"/>
          <w:sz w:val="24"/>
          <w:szCs w:val="24"/>
        </w:rPr>
        <w:t xml:space="preserve"> 2019</w:t>
      </w:r>
      <w:r w:rsidR="00BD743A" w:rsidRPr="002A686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14</w:t>
      </w:r>
    </w:p>
    <w:p w:rsidR="00BD743A" w:rsidRDefault="00BD743A" w:rsidP="00BD74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743A" w:rsidRPr="002A686B" w:rsidRDefault="00BD743A" w:rsidP="00BD74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743A" w:rsidRPr="00BD743A" w:rsidRDefault="00BD743A" w:rsidP="00BD743A">
      <w:pPr>
        <w:spacing w:after="0" w:line="240" w:lineRule="auto"/>
        <w:ind w:right="467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BD743A">
        <w:rPr>
          <w:rFonts w:ascii="Times New Roman" w:hAnsi="Times New Roman" w:cs="Times New Roman"/>
          <w:sz w:val="24"/>
          <w:szCs w:val="24"/>
        </w:rPr>
        <w:t xml:space="preserve">  в постановление  Администрации </w:t>
      </w:r>
      <w:proofErr w:type="spellStart"/>
      <w:r w:rsidR="00D01CF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BD743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BD74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D743A">
        <w:rPr>
          <w:rFonts w:ascii="Times New Roman" w:hAnsi="Times New Roman" w:cs="Times New Roman"/>
          <w:sz w:val="24"/>
          <w:szCs w:val="24"/>
        </w:rPr>
        <w:t xml:space="preserve">  района  Курской области </w:t>
      </w:r>
    </w:p>
    <w:p w:rsidR="00BD743A" w:rsidRDefault="00BD743A" w:rsidP="00BD743A">
      <w:pPr>
        <w:spacing w:after="0" w:line="240" w:lineRule="auto"/>
        <w:ind w:right="4677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01CFF">
        <w:rPr>
          <w:rFonts w:ascii="Times New Roman" w:hAnsi="Times New Roman" w:cs="Times New Roman"/>
          <w:sz w:val="24"/>
          <w:szCs w:val="24"/>
        </w:rPr>
        <w:t>т  29.12.2015г. № 72</w:t>
      </w:r>
      <w:r w:rsidRPr="00BD743A">
        <w:rPr>
          <w:rFonts w:ascii="Times New Roman" w:hAnsi="Times New Roman" w:cs="Times New Roman"/>
          <w:sz w:val="24"/>
          <w:szCs w:val="24"/>
        </w:rPr>
        <w:t xml:space="preserve"> «</w:t>
      </w:r>
      <w:r w:rsidRPr="00BD743A">
        <w:rPr>
          <w:rFonts w:ascii="Times New Roman" w:hAnsi="Times New Roman" w:cs="Times New Roman"/>
          <w:kern w:val="36"/>
          <w:sz w:val="24"/>
          <w:szCs w:val="24"/>
          <w:lang w:eastAsia="ru-RU"/>
        </w:rPr>
        <w:t>О</w:t>
      </w:r>
      <w:r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актера своих супруги(супруга)  и </w:t>
      </w:r>
      <w:r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несовершеннолетних детей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BD743A" w:rsidRDefault="00BD743A" w:rsidP="00BD743A">
      <w:pPr>
        <w:spacing w:after="0" w:line="240" w:lineRule="auto"/>
        <w:ind w:right="4677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D743A" w:rsidRDefault="00BD743A" w:rsidP="00BD74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</w:t>
      </w:r>
      <w:r w:rsidRPr="00BD743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D743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Федеральными законами от 25 декабря 2008 года N 273-ФЗ "О противодействии коррупции"</w:t>
        </w:r>
      </w:hyperlink>
      <w:r w:rsidRPr="00BD743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D743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27 июля 2006 года N 152-ФЗ "О персональных данных"</w:t>
        </w:r>
      </w:hyperlink>
      <w:r w:rsidRPr="00BD743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BD743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 Президента Российской Федерации от 29 июня 2018 года N 378 "О Национальном плане противодействия коррупции на 2018 - 2020 годы"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D01CF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области ПОСТАНОВЛЯЕТ:</w:t>
      </w:r>
    </w:p>
    <w:p w:rsidR="00BD743A" w:rsidRPr="004205DD" w:rsidRDefault="00434C68" w:rsidP="00BD74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Дополнить </w:t>
      </w:r>
      <w:r w:rsidR="00BD743A">
        <w:rPr>
          <w:rFonts w:ascii="Times New Roman" w:hAnsi="Times New Roman" w:cs="Times New Roman"/>
          <w:sz w:val="24"/>
          <w:szCs w:val="24"/>
        </w:rPr>
        <w:t>Положение</w:t>
      </w:r>
      <w:r w:rsidR="00BD74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="00BD743A" w:rsidRPr="006537DA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представлении гражданами, претендующими</w:t>
      </w:r>
      <w:r w:rsidR="00BD7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43A" w:rsidRPr="006537DA">
        <w:rPr>
          <w:rFonts w:ascii="Times New Roman" w:hAnsi="Times New Roman" w:cs="Times New Roman"/>
          <w:sz w:val="24"/>
          <w:szCs w:val="24"/>
          <w:lang w:eastAsia="ru-RU"/>
        </w:rPr>
        <w:t>на замещение должностей муниципальной службы,</w:t>
      </w:r>
      <w:r w:rsidR="00BD7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43A" w:rsidRPr="006537DA">
        <w:rPr>
          <w:rFonts w:ascii="Times New Roman" w:hAnsi="Times New Roman" w:cs="Times New Roman"/>
          <w:sz w:val="24"/>
          <w:szCs w:val="24"/>
          <w:lang w:eastAsia="ru-RU"/>
        </w:rPr>
        <w:t>и муниципальными служащими сведений о своих доходах,</w:t>
      </w:r>
      <w:r w:rsidR="00BD74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D743A" w:rsidRPr="006537DA">
        <w:rPr>
          <w:rFonts w:ascii="Times New Roman" w:hAnsi="Times New Roman" w:cs="Times New Roman"/>
          <w:sz w:val="24"/>
          <w:szCs w:val="24"/>
          <w:lang w:eastAsia="ru-RU"/>
        </w:rPr>
        <w:t>расходах, об имуществе и обязательствах</w:t>
      </w:r>
      <w:r w:rsidR="00BD7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43A" w:rsidRPr="006537DA">
        <w:rPr>
          <w:rFonts w:ascii="Times New Roman" w:hAnsi="Times New Roman" w:cs="Times New Roman"/>
          <w:sz w:val="24"/>
          <w:szCs w:val="24"/>
          <w:lang w:eastAsia="ru-RU"/>
        </w:rPr>
        <w:t>имущественного характера и о доходах, расходах, об имуществе и обязательствах имущественного характера своих супруги (супр</w:t>
      </w:r>
      <w:r w:rsidR="00BD743A">
        <w:rPr>
          <w:rFonts w:ascii="Times New Roman" w:hAnsi="Times New Roman" w:cs="Times New Roman"/>
          <w:sz w:val="24"/>
          <w:szCs w:val="24"/>
          <w:lang w:eastAsia="ru-RU"/>
        </w:rPr>
        <w:t xml:space="preserve">уга) и несовершеннолетних детей», утвержденное постановлением </w:t>
      </w:r>
      <w:r w:rsidR="00BD743A" w:rsidRPr="00BD74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01CF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BD743A" w:rsidRPr="00BD743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BD743A" w:rsidRPr="00BD74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D743A" w:rsidRPr="00BD743A">
        <w:rPr>
          <w:rFonts w:ascii="Times New Roman" w:hAnsi="Times New Roman" w:cs="Times New Roman"/>
          <w:sz w:val="24"/>
          <w:szCs w:val="24"/>
        </w:rPr>
        <w:t xml:space="preserve">  района  Курской области </w:t>
      </w:r>
      <w:r w:rsidR="00BD743A">
        <w:rPr>
          <w:rFonts w:ascii="Times New Roman" w:hAnsi="Times New Roman" w:cs="Times New Roman"/>
          <w:sz w:val="24"/>
          <w:szCs w:val="24"/>
        </w:rPr>
        <w:t>о</w:t>
      </w:r>
      <w:r w:rsidR="00D01CFF">
        <w:rPr>
          <w:rFonts w:ascii="Times New Roman" w:hAnsi="Times New Roman" w:cs="Times New Roman"/>
          <w:sz w:val="24"/>
          <w:szCs w:val="24"/>
        </w:rPr>
        <w:t>т  29</w:t>
      </w:r>
      <w:r w:rsidR="00BD743A" w:rsidRPr="00BD743A">
        <w:rPr>
          <w:rFonts w:ascii="Times New Roman" w:hAnsi="Times New Roman" w:cs="Times New Roman"/>
          <w:sz w:val="24"/>
          <w:szCs w:val="24"/>
        </w:rPr>
        <w:t xml:space="preserve">.12.2015г. № </w:t>
      </w:r>
      <w:r w:rsidR="00D01CFF">
        <w:rPr>
          <w:rFonts w:ascii="Times New Roman" w:hAnsi="Times New Roman" w:cs="Times New Roman"/>
          <w:sz w:val="24"/>
          <w:szCs w:val="24"/>
        </w:rPr>
        <w:t>72</w:t>
      </w:r>
      <w:r w:rsidR="00067BE8">
        <w:rPr>
          <w:rFonts w:ascii="Times New Roman" w:hAnsi="Times New Roman" w:cs="Times New Roman"/>
          <w:sz w:val="24"/>
          <w:szCs w:val="24"/>
        </w:rPr>
        <w:t xml:space="preserve"> пунктом 5</w:t>
      </w:r>
      <w:r w:rsidR="00BD743A" w:rsidRPr="004205DD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BD743A" w:rsidRPr="004205DD" w:rsidRDefault="00067BE8" w:rsidP="00067BE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«5</w:t>
      </w:r>
      <w:r w:rsidR="00BD743A" w:rsidRPr="004205DD">
        <w:rPr>
          <w:rFonts w:ascii="Times New Roman" w:hAnsi="Times New Roman" w:cs="Times New Roman"/>
          <w:sz w:val="24"/>
          <w:szCs w:val="24"/>
        </w:rPr>
        <w:t>.1.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"Справка БК", разработанного по заказу ФСО России, в порядке, установленном нормативными правовы</w:t>
      </w:r>
      <w:r>
        <w:rPr>
          <w:rFonts w:ascii="Times New Roman" w:hAnsi="Times New Roman" w:cs="Times New Roman"/>
          <w:sz w:val="24"/>
          <w:szCs w:val="24"/>
        </w:rPr>
        <w:t>ми актами Российской Федерации.»</w:t>
      </w:r>
    </w:p>
    <w:p w:rsidR="009E19EA" w:rsidRDefault="009E19EA" w:rsidP="009E19EA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              </w:t>
      </w:r>
      <w:r>
        <w:rPr>
          <w:rFonts w:ascii="Times New Roman" w:hAnsi="Times New Roman" w:cs="Times New Roman"/>
        </w:rPr>
        <w:t>2. Настоящее постановление подлежит обнародованию и размещению на</w:t>
      </w:r>
    </w:p>
    <w:p w:rsidR="009E19EA" w:rsidRDefault="009E19EA" w:rsidP="009E19EA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официальном  сайте  Администрации  </w:t>
      </w:r>
      <w:proofErr w:type="spellStart"/>
      <w:r w:rsidR="00D01CFF"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 сельсовета </w:t>
      </w:r>
      <w:proofErr w:type="spellStart"/>
      <w:r>
        <w:rPr>
          <w:rFonts w:ascii="Times New Roman" w:hAnsi="Times New Roman" w:cs="Times New Roman"/>
        </w:rPr>
        <w:t>Касторенского</w:t>
      </w:r>
      <w:proofErr w:type="spellEnd"/>
      <w:r>
        <w:rPr>
          <w:rFonts w:ascii="Times New Roman" w:hAnsi="Times New Roman" w:cs="Times New Roman"/>
        </w:rPr>
        <w:t xml:space="preserve"> района в информационно-телекоммуникационной сети «Интернет».</w:t>
      </w:r>
    </w:p>
    <w:p w:rsidR="009E19EA" w:rsidRPr="00C1611B" w:rsidRDefault="009E19EA" w:rsidP="009E19E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11B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 подписания, и распространя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611B">
        <w:rPr>
          <w:rFonts w:ascii="Times New Roman" w:hAnsi="Times New Roman" w:cs="Times New Roman"/>
          <w:sz w:val="24"/>
          <w:szCs w:val="24"/>
        </w:rPr>
        <w:t>тся на</w:t>
      </w:r>
    </w:p>
    <w:p w:rsidR="009E19EA" w:rsidRPr="00C1611B" w:rsidRDefault="009E19EA" w:rsidP="009E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B">
        <w:rPr>
          <w:rFonts w:ascii="Times New Roman" w:hAnsi="Times New Roman" w:cs="Times New Roman"/>
          <w:sz w:val="24"/>
          <w:szCs w:val="24"/>
        </w:rPr>
        <w:t>правоотношения, возникшие с 1 января 2019 года.</w:t>
      </w:r>
    </w:p>
    <w:p w:rsidR="004205DD" w:rsidRDefault="004205DD" w:rsidP="009E19EA">
      <w:pPr>
        <w:spacing w:after="0" w:line="240" w:lineRule="auto"/>
        <w:jc w:val="both"/>
      </w:pPr>
    </w:p>
    <w:p w:rsidR="009E19EA" w:rsidRPr="006537DA" w:rsidRDefault="009E19EA" w:rsidP="009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5DD" w:rsidRPr="002A686B" w:rsidRDefault="004205DD" w:rsidP="004205D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A68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686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D743A" w:rsidRPr="00BD743A" w:rsidRDefault="00D01CFF" w:rsidP="004205DD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4205DD" w:rsidRPr="002A686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</w:t>
      </w:r>
      <w:r w:rsidR="004205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205DD" w:rsidRPr="002A68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С.А. Бородин</w:t>
      </w:r>
      <w:r w:rsidR="004205DD" w:rsidRPr="002A68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42A9F" w:rsidRPr="00BD743A" w:rsidRDefault="00842A9F" w:rsidP="00BD74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2A9F" w:rsidRPr="00BD743A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743A"/>
    <w:rsid w:val="00067BE8"/>
    <w:rsid w:val="00150C19"/>
    <w:rsid w:val="003524D9"/>
    <w:rsid w:val="0037031E"/>
    <w:rsid w:val="004205DD"/>
    <w:rsid w:val="00434C68"/>
    <w:rsid w:val="00712B86"/>
    <w:rsid w:val="00733BC7"/>
    <w:rsid w:val="007F3FCF"/>
    <w:rsid w:val="00842A9F"/>
    <w:rsid w:val="009E19EA"/>
    <w:rsid w:val="00BD743A"/>
    <w:rsid w:val="00C30130"/>
    <w:rsid w:val="00D01CFF"/>
    <w:rsid w:val="00D66A9C"/>
    <w:rsid w:val="00E9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4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3">
    <w:name w:val="Hyperlink"/>
    <w:basedOn w:val="a0"/>
    <w:uiPriority w:val="99"/>
    <w:semiHidden/>
    <w:rsid w:val="00BD743A"/>
    <w:rPr>
      <w:color w:val="0000FF"/>
      <w:u w:val="single"/>
    </w:rPr>
  </w:style>
  <w:style w:type="paragraph" w:customStyle="1" w:styleId="formattext">
    <w:name w:val="formattext"/>
    <w:basedOn w:val="a"/>
    <w:rsid w:val="00BD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9EA"/>
    <w:pPr>
      <w:spacing w:after="160" w:line="259" w:lineRule="auto"/>
      <w:ind w:left="708"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"/>
    <w:rsid w:val="009E19EA"/>
    <w:pPr>
      <w:suppressAutoHyphens/>
      <w:spacing w:before="28" w:after="28" w:line="240" w:lineRule="auto"/>
    </w:pPr>
    <w:rPr>
      <w:rFonts w:eastAsia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28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2019-03-04T06:24:00Z</cp:lastPrinted>
  <dcterms:created xsi:type="dcterms:W3CDTF">2019-02-28T19:52:00Z</dcterms:created>
  <dcterms:modified xsi:type="dcterms:W3CDTF">2019-04-03T09:19:00Z</dcterms:modified>
</cp:coreProperties>
</file>