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A6" w:rsidRPr="009732A6" w:rsidRDefault="009732A6" w:rsidP="009732A6">
      <w:pPr>
        <w:spacing w:after="0"/>
        <w:ind w:left="214" w:right="2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32A6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  <w:r w:rsidRPr="009732A6">
        <w:rPr>
          <w:rFonts w:ascii="Times New Roman" w:hAnsi="Times New Roman" w:cs="Times New Roman"/>
          <w:bCs/>
          <w:sz w:val="24"/>
          <w:szCs w:val="24"/>
        </w:rPr>
        <w:br/>
        <w:t xml:space="preserve">ЖЕРНОВЕЦКОГО СЕЛЬСОВЕТА </w:t>
      </w:r>
    </w:p>
    <w:p w:rsidR="009732A6" w:rsidRPr="009732A6" w:rsidRDefault="009732A6" w:rsidP="009732A6">
      <w:pPr>
        <w:spacing w:after="0"/>
        <w:ind w:left="214" w:right="267"/>
        <w:jc w:val="center"/>
        <w:rPr>
          <w:rFonts w:ascii="Times New Roman" w:hAnsi="Times New Roman" w:cs="Times New Roman"/>
          <w:sz w:val="24"/>
          <w:szCs w:val="24"/>
        </w:rPr>
      </w:pPr>
      <w:r w:rsidRPr="009732A6">
        <w:rPr>
          <w:rFonts w:ascii="Times New Roman" w:hAnsi="Times New Roman" w:cs="Times New Roman"/>
          <w:bCs/>
          <w:sz w:val="24"/>
          <w:szCs w:val="24"/>
        </w:rPr>
        <w:t>КАСТОРЕНСКОГО РАЙОНА</w:t>
      </w:r>
    </w:p>
    <w:p w:rsidR="009732A6" w:rsidRPr="009732A6" w:rsidRDefault="009732A6" w:rsidP="009732A6">
      <w:pPr>
        <w:spacing w:after="31" w:line="252" w:lineRule="auto"/>
        <w:ind w:right="254"/>
        <w:jc w:val="center"/>
        <w:rPr>
          <w:rFonts w:ascii="Times New Roman" w:hAnsi="Times New Roman" w:cs="Times New Roman"/>
          <w:sz w:val="24"/>
          <w:szCs w:val="24"/>
        </w:rPr>
      </w:pPr>
      <w:r w:rsidRPr="009732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32A6" w:rsidRPr="009732A6" w:rsidRDefault="009732A6" w:rsidP="009732A6">
      <w:pPr>
        <w:spacing w:after="0"/>
        <w:ind w:left="214" w:right="52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32A6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9732A6" w:rsidRPr="009732A6" w:rsidRDefault="009732A6" w:rsidP="009732A6">
      <w:pPr>
        <w:spacing w:after="0"/>
        <w:ind w:left="214" w:right="527"/>
        <w:jc w:val="center"/>
        <w:rPr>
          <w:rFonts w:ascii="Times New Roman" w:hAnsi="Times New Roman" w:cs="Times New Roman"/>
          <w:sz w:val="24"/>
          <w:szCs w:val="24"/>
        </w:rPr>
      </w:pPr>
      <w:r w:rsidRPr="009732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32A6" w:rsidRPr="009732A6" w:rsidRDefault="009732A6" w:rsidP="009732A6">
      <w:pPr>
        <w:spacing w:after="0"/>
        <w:ind w:left="286" w:right="2294" w:firstLine="142"/>
        <w:rPr>
          <w:rFonts w:ascii="Times New Roman" w:hAnsi="Times New Roman" w:cs="Times New Roman"/>
          <w:sz w:val="24"/>
          <w:szCs w:val="24"/>
        </w:rPr>
      </w:pPr>
      <w:r w:rsidRPr="00973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2A6" w:rsidRPr="009732A6" w:rsidRDefault="0079531B" w:rsidP="009732A6">
      <w:pPr>
        <w:spacing w:after="0"/>
        <w:ind w:right="2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</w:t>
      </w:r>
      <w:r w:rsidR="009732A6" w:rsidRPr="009732A6">
        <w:rPr>
          <w:rFonts w:ascii="Times New Roman" w:hAnsi="Times New Roman" w:cs="Times New Roman"/>
          <w:sz w:val="24"/>
          <w:szCs w:val="24"/>
        </w:rPr>
        <w:t xml:space="preserve"> 2021 года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№17</w:t>
      </w:r>
    </w:p>
    <w:p w:rsidR="009732A6" w:rsidRPr="009732A6" w:rsidRDefault="009732A6" w:rsidP="009732A6">
      <w:pPr>
        <w:spacing w:after="0" w:line="240" w:lineRule="auto"/>
        <w:ind w:right="314"/>
        <w:contextualSpacing/>
        <w:rPr>
          <w:rFonts w:ascii="Times New Roman" w:hAnsi="Times New Roman" w:cs="Times New Roman"/>
          <w:sz w:val="24"/>
          <w:szCs w:val="24"/>
        </w:rPr>
      </w:pPr>
    </w:p>
    <w:p w:rsidR="009732A6" w:rsidRPr="004A7B73" w:rsidRDefault="0079531B" w:rsidP="009732A6">
      <w:pPr>
        <w:spacing w:after="0" w:line="240" w:lineRule="auto"/>
        <w:ind w:right="31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7B73">
        <w:rPr>
          <w:rFonts w:ascii="Times New Roman" w:hAnsi="Times New Roman" w:cs="Times New Roman"/>
          <w:b/>
          <w:sz w:val="24"/>
          <w:szCs w:val="24"/>
        </w:rPr>
        <w:t>О назначении выборов депутатов Собрания депутатов</w:t>
      </w:r>
    </w:p>
    <w:p w:rsidR="0079531B" w:rsidRPr="004A7B73" w:rsidRDefault="0079531B" w:rsidP="009732A6">
      <w:pPr>
        <w:spacing w:after="0" w:line="240" w:lineRule="auto"/>
        <w:ind w:right="314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7B73">
        <w:rPr>
          <w:rFonts w:ascii="Times New Roman" w:hAnsi="Times New Roman" w:cs="Times New Roman"/>
          <w:b/>
          <w:sz w:val="24"/>
          <w:szCs w:val="24"/>
        </w:rPr>
        <w:t>Жерновецкого</w:t>
      </w:r>
      <w:proofErr w:type="spellEnd"/>
      <w:r w:rsidRPr="004A7B7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4A7B73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4A7B7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A87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B73">
        <w:rPr>
          <w:rFonts w:ascii="Times New Roman" w:hAnsi="Times New Roman" w:cs="Times New Roman"/>
          <w:b/>
          <w:sz w:val="24"/>
          <w:szCs w:val="24"/>
        </w:rPr>
        <w:t>Курской</w:t>
      </w:r>
    </w:p>
    <w:p w:rsidR="0079531B" w:rsidRPr="004A7B73" w:rsidRDefault="0079531B" w:rsidP="009732A6">
      <w:pPr>
        <w:spacing w:after="0" w:line="240" w:lineRule="auto"/>
        <w:ind w:right="31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7B73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4A7B73" w:rsidRPr="004A7B73" w:rsidRDefault="004A7B73" w:rsidP="009732A6">
      <w:pPr>
        <w:spacing w:after="0" w:line="240" w:lineRule="auto"/>
        <w:ind w:right="31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7B73" w:rsidRPr="004A7B73" w:rsidRDefault="004A7B73" w:rsidP="009732A6">
      <w:pPr>
        <w:spacing w:after="0" w:line="240" w:lineRule="auto"/>
        <w:ind w:right="31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7B73" w:rsidRDefault="00EE5830" w:rsidP="009732A6">
      <w:pPr>
        <w:spacing w:after="0" w:line="240" w:lineRule="auto"/>
        <w:ind w:right="31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23 ФЗ от 6 октября 2003 г. № 131-ФЗ " Об общих принципах организации местного самоуправления в РФ", Ч. 3 И 7 СТ. 12 Закона Курской области от 3 декабря 2009 г. № 106-ЗКО "Кодекс Курской области о выборах и референдумах", Уставом МО"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EE5830" w:rsidRDefault="00EE5830" w:rsidP="009732A6">
      <w:pPr>
        <w:spacing w:after="0" w:line="240" w:lineRule="auto"/>
        <w:ind w:right="314"/>
        <w:contextualSpacing/>
        <w:rPr>
          <w:rFonts w:ascii="Times New Roman" w:hAnsi="Times New Roman" w:cs="Times New Roman"/>
          <w:sz w:val="24"/>
          <w:szCs w:val="24"/>
        </w:rPr>
      </w:pPr>
    </w:p>
    <w:p w:rsidR="00EE5830" w:rsidRDefault="00EE5830" w:rsidP="009732A6">
      <w:pPr>
        <w:spacing w:after="0" w:line="240" w:lineRule="auto"/>
        <w:ind w:right="31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Назначить на 19 сентября 2021 года выборы депутатов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E5830" w:rsidRDefault="00EE5830" w:rsidP="009732A6">
      <w:pPr>
        <w:spacing w:after="0" w:line="240" w:lineRule="auto"/>
        <w:ind w:right="314"/>
        <w:contextualSpacing/>
        <w:rPr>
          <w:rFonts w:ascii="Times New Roman" w:hAnsi="Times New Roman" w:cs="Times New Roman"/>
          <w:sz w:val="24"/>
          <w:szCs w:val="24"/>
        </w:rPr>
      </w:pPr>
    </w:p>
    <w:p w:rsidR="00EE5830" w:rsidRDefault="00EE5830" w:rsidP="009732A6">
      <w:pPr>
        <w:spacing w:after="0" w:line="240" w:lineRule="auto"/>
        <w:ind w:right="31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опубликования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райооной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газете " Вести".</w:t>
      </w:r>
    </w:p>
    <w:p w:rsidR="00EE5830" w:rsidRDefault="00EE5830" w:rsidP="009732A6">
      <w:pPr>
        <w:spacing w:after="0" w:line="240" w:lineRule="auto"/>
        <w:ind w:right="314"/>
        <w:contextualSpacing/>
        <w:rPr>
          <w:rFonts w:ascii="Times New Roman" w:hAnsi="Times New Roman" w:cs="Times New Roman"/>
          <w:sz w:val="24"/>
          <w:szCs w:val="24"/>
        </w:rPr>
      </w:pPr>
    </w:p>
    <w:p w:rsidR="00EE5830" w:rsidRDefault="00EE5830" w:rsidP="009732A6">
      <w:pPr>
        <w:spacing w:after="0" w:line="240" w:lineRule="auto"/>
        <w:ind w:right="314"/>
        <w:contextualSpacing/>
        <w:rPr>
          <w:rFonts w:ascii="Times New Roman" w:hAnsi="Times New Roman" w:cs="Times New Roman"/>
          <w:sz w:val="24"/>
          <w:szCs w:val="24"/>
        </w:rPr>
      </w:pPr>
    </w:p>
    <w:p w:rsidR="00EE5830" w:rsidRPr="004A7B73" w:rsidRDefault="00EE5830" w:rsidP="009732A6">
      <w:pPr>
        <w:spacing w:after="0" w:line="240" w:lineRule="auto"/>
        <w:ind w:right="314"/>
        <w:contextualSpacing/>
        <w:rPr>
          <w:rFonts w:ascii="Times New Roman" w:hAnsi="Times New Roman" w:cs="Times New Roman"/>
          <w:sz w:val="24"/>
          <w:szCs w:val="24"/>
        </w:rPr>
      </w:pPr>
    </w:p>
    <w:p w:rsidR="007156E5" w:rsidRPr="007156E5" w:rsidRDefault="007156E5" w:rsidP="007156E5">
      <w:pPr>
        <w:spacing w:after="10"/>
        <w:ind w:left="-5" w:right="314"/>
        <w:rPr>
          <w:rFonts w:ascii="Times New Roman" w:hAnsi="Times New Roman" w:cs="Times New Roman"/>
          <w:sz w:val="24"/>
          <w:szCs w:val="24"/>
        </w:rPr>
      </w:pPr>
      <w:r w:rsidRPr="007156E5">
        <w:rPr>
          <w:rFonts w:ascii="Times New Roman" w:hAnsi="Times New Roman" w:cs="Times New Roman"/>
          <w:sz w:val="24"/>
          <w:szCs w:val="24"/>
        </w:rPr>
        <w:t>Председатель  Собрания  депутатов</w:t>
      </w:r>
    </w:p>
    <w:p w:rsidR="007156E5" w:rsidRPr="007156E5" w:rsidRDefault="007156E5" w:rsidP="007156E5">
      <w:pPr>
        <w:spacing w:after="10"/>
        <w:ind w:left="-5" w:right="314"/>
        <w:rPr>
          <w:rFonts w:ascii="Times New Roman" w:hAnsi="Times New Roman" w:cs="Times New Roman"/>
          <w:sz w:val="24"/>
          <w:szCs w:val="24"/>
        </w:rPr>
      </w:pPr>
      <w:proofErr w:type="spellStart"/>
      <w:r w:rsidRPr="007156E5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7156E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156E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156E5">
        <w:rPr>
          <w:rFonts w:ascii="Times New Roman" w:hAnsi="Times New Roman" w:cs="Times New Roman"/>
          <w:sz w:val="24"/>
          <w:szCs w:val="24"/>
        </w:rPr>
        <w:t xml:space="preserve"> района                               В. П. </w:t>
      </w:r>
      <w:proofErr w:type="spellStart"/>
      <w:r w:rsidRPr="007156E5">
        <w:rPr>
          <w:rFonts w:ascii="Times New Roman" w:hAnsi="Times New Roman" w:cs="Times New Roman"/>
          <w:sz w:val="24"/>
          <w:szCs w:val="24"/>
        </w:rPr>
        <w:t>Шеливанов</w:t>
      </w:r>
      <w:proofErr w:type="spellEnd"/>
    </w:p>
    <w:p w:rsidR="007156E5" w:rsidRPr="007156E5" w:rsidRDefault="007156E5" w:rsidP="007156E5">
      <w:pPr>
        <w:spacing w:after="10"/>
        <w:ind w:left="-5" w:right="314"/>
        <w:rPr>
          <w:rFonts w:ascii="Times New Roman" w:hAnsi="Times New Roman" w:cs="Times New Roman"/>
          <w:sz w:val="24"/>
          <w:szCs w:val="24"/>
        </w:rPr>
      </w:pPr>
    </w:p>
    <w:p w:rsidR="007156E5" w:rsidRPr="007156E5" w:rsidRDefault="007156E5" w:rsidP="007156E5">
      <w:pPr>
        <w:spacing w:after="10"/>
        <w:ind w:left="-5" w:right="314"/>
        <w:rPr>
          <w:rFonts w:ascii="Times New Roman" w:hAnsi="Times New Roman" w:cs="Times New Roman"/>
          <w:sz w:val="24"/>
          <w:szCs w:val="24"/>
        </w:rPr>
      </w:pPr>
      <w:r w:rsidRPr="007156E5">
        <w:rPr>
          <w:rFonts w:ascii="Times New Roman" w:hAnsi="Times New Roman" w:cs="Times New Roman"/>
          <w:sz w:val="24"/>
          <w:szCs w:val="24"/>
        </w:rPr>
        <w:t>Глава</w:t>
      </w:r>
    </w:p>
    <w:p w:rsidR="007156E5" w:rsidRPr="007156E5" w:rsidRDefault="007156E5" w:rsidP="007156E5">
      <w:pPr>
        <w:spacing w:after="10"/>
        <w:ind w:left="-5" w:right="314"/>
        <w:rPr>
          <w:rFonts w:ascii="Times New Roman" w:hAnsi="Times New Roman" w:cs="Times New Roman"/>
          <w:sz w:val="24"/>
          <w:szCs w:val="24"/>
        </w:rPr>
      </w:pPr>
      <w:proofErr w:type="spellStart"/>
      <w:r w:rsidRPr="007156E5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Pr="007156E5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7156E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7156E5">
        <w:rPr>
          <w:rFonts w:ascii="Times New Roman" w:hAnsi="Times New Roman" w:cs="Times New Roman"/>
          <w:sz w:val="24"/>
          <w:szCs w:val="24"/>
        </w:rPr>
        <w:t xml:space="preserve"> района                                С.А. Бородин</w:t>
      </w:r>
    </w:p>
    <w:p w:rsidR="004A7B73" w:rsidRPr="007156E5" w:rsidRDefault="004A7B73" w:rsidP="009732A6">
      <w:pPr>
        <w:spacing w:after="0" w:line="240" w:lineRule="auto"/>
        <w:ind w:right="314"/>
        <w:contextualSpacing/>
        <w:rPr>
          <w:rFonts w:ascii="Times New Roman" w:hAnsi="Times New Roman" w:cs="Times New Roman"/>
          <w:sz w:val="24"/>
          <w:szCs w:val="24"/>
        </w:rPr>
      </w:pPr>
    </w:p>
    <w:p w:rsidR="00DE59C3" w:rsidRPr="007156E5" w:rsidRDefault="00DE59C3">
      <w:pPr>
        <w:rPr>
          <w:rFonts w:ascii="Times New Roman" w:hAnsi="Times New Roman" w:cs="Times New Roman"/>
        </w:rPr>
      </w:pPr>
    </w:p>
    <w:sectPr w:rsidR="00DE59C3" w:rsidRPr="0071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32A6"/>
    <w:rsid w:val="004A7B73"/>
    <w:rsid w:val="007156E5"/>
    <w:rsid w:val="0079531B"/>
    <w:rsid w:val="009732A6"/>
    <w:rsid w:val="00A87CFD"/>
    <w:rsid w:val="00DE59C3"/>
    <w:rsid w:val="00EE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2021-06-15T10:23:00Z</dcterms:created>
  <dcterms:modified xsi:type="dcterms:W3CDTF">2021-06-15T10:31:00Z</dcterms:modified>
</cp:coreProperties>
</file>